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49F" w:rsidRPr="00D9058A" w:rsidRDefault="004F349F" w:rsidP="004F349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9058A">
        <w:rPr>
          <w:rFonts w:ascii="Times New Roman" w:eastAsia="Times New Roman" w:hAnsi="Times New Roman" w:cs="Times New Roman"/>
        </w:rPr>
        <w:t xml:space="preserve">Zał. nr </w:t>
      </w:r>
      <w:r w:rsidR="005C5B39">
        <w:rPr>
          <w:rFonts w:ascii="Times New Roman" w:eastAsia="Times New Roman" w:hAnsi="Times New Roman" w:cs="Times New Roman"/>
        </w:rPr>
        <w:t>1</w:t>
      </w:r>
      <w:r w:rsidRPr="00D9058A">
        <w:rPr>
          <w:rFonts w:ascii="Times New Roman" w:eastAsia="Times New Roman" w:hAnsi="Times New Roman" w:cs="Times New Roman"/>
        </w:rPr>
        <w:t xml:space="preserve"> do SIWZ</w:t>
      </w:r>
    </w:p>
    <w:p w:rsidR="009E126B" w:rsidRDefault="004F349F" w:rsidP="009E126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4"/>
          <w:szCs w:val="4"/>
        </w:rPr>
      </w:pPr>
      <w:r w:rsidRPr="00D9058A">
        <w:rPr>
          <w:rFonts w:ascii="Times New Roman" w:eastAsia="Times New Roman" w:hAnsi="Times New Roman" w:cs="Times New Roman"/>
        </w:rPr>
        <w:t xml:space="preserve">Szczegółowy opis przedmiotu zamówienia prowadzonego w trybie „przetarg nieograniczony” </w:t>
      </w:r>
      <w:r w:rsidRPr="00D9058A">
        <w:rPr>
          <w:rFonts w:ascii="Times New Roman" w:eastAsia="Times New Roman" w:hAnsi="Times New Roman" w:cs="Times New Roman"/>
        </w:rPr>
        <w:br/>
        <w:t>na „</w:t>
      </w:r>
      <w:r w:rsidRPr="00D9058A">
        <w:rPr>
          <w:rFonts w:ascii="Times New Roman" w:eastAsia="Times New Roman" w:hAnsi="Times New Roman" w:cs="Times New Roman"/>
          <w:color w:val="000000"/>
        </w:rPr>
        <w:t>Dostawa i montaż wyposażenia Biblioteki Publicznej Miasta i Gminy Końskie im. Cezarego Chlebowskiego”</w:t>
      </w:r>
      <w:r w:rsidR="009E126B">
        <w:rPr>
          <w:rFonts w:ascii="Times New Roman" w:eastAsia="Times New Roman" w:hAnsi="Times New Roman" w:cs="Times New Roman"/>
          <w:color w:val="000000"/>
        </w:rPr>
        <w:br/>
        <w:t>w ramach zadania „Poprawa estetyki oraz funkcjonalności BPMiG Końskie poprzez zakup nowego wyposażenia”</w:t>
      </w:r>
      <w:r w:rsidR="009E126B">
        <w:rPr>
          <w:rFonts w:ascii="Times New Roman" w:eastAsia="Times New Roman" w:hAnsi="Times New Roman" w:cs="Times New Roman"/>
          <w:color w:val="000000"/>
        </w:rPr>
        <w:br/>
      </w:r>
    </w:p>
    <w:p w:rsidR="004F349F" w:rsidRPr="00D9058A" w:rsidRDefault="009E126B" w:rsidP="009E126B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dofinansowanego ze środków MKiDN w ramach NARODOWEGO PROGRAMU ROZ</w:t>
      </w:r>
      <w:r w:rsidR="002D4162">
        <w:rPr>
          <w:rFonts w:ascii="Times New Roman" w:eastAsia="Times New Roman" w:hAnsi="Times New Roman" w:cs="Times New Roman"/>
          <w:color w:val="000000"/>
        </w:rPr>
        <w:t>WO</w:t>
      </w:r>
      <w:r>
        <w:rPr>
          <w:rFonts w:ascii="Times New Roman" w:eastAsia="Times New Roman" w:hAnsi="Times New Roman" w:cs="Times New Roman"/>
          <w:color w:val="000000"/>
        </w:rPr>
        <w:t xml:space="preserve">JU CZYTELNICTWA </w:t>
      </w:r>
      <w:r>
        <w:rPr>
          <w:rFonts w:ascii="Times New Roman" w:eastAsia="Times New Roman" w:hAnsi="Times New Roman" w:cs="Times New Roman"/>
          <w:color w:val="000000"/>
        </w:rPr>
        <w:br/>
        <w:t>Priorytet 2 INFRASTRUKTURA BIBLIOTEK 2016-2020</w:t>
      </w:r>
    </w:p>
    <w:p w:rsidR="004F349F" w:rsidRPr="004F349F" w:rsidRDefault="004F349F" w:rsidP="004F349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F349F">
        <w:rPr>
          <w:rFonts w:ascii="Times New Roman" w:eastAsia="Times New Roman" w:hAnsi="Times New Roman" w:cs="Times New Roman"/>
          <w:color w:val="000000"/>
        </w:rPr>
        <w:t> </w:t>
      </w:r>
    </w:p>
    <w:p w:rsidR="006856DF" w:rsidRPr="00814A18" w:rsidRDefault="00FC3167" w:rsidP="00814A18">
      <w:pPr>
        <w:rPr>
          <w:b/>
        </w:rPr>
      </w:pPr>
      <w:r w:rsidRPr="00D9058A">
        <w:rPr>
          <w:rFonts w:ascii="Times New Roman" w:eastAsia="Times New Roman" w:hAnsi="Times New Roman" w:cs="Times New Roman"/>
        </w:rPr>
        <w:t xml:space="preserve">Zadanie 1: Dostawa i montaż mebli oraz wyposażenia </w:t>
      </w:r>
      <w:r w:rsidR="00814A18">
        <w:rPr>
          <w:rFonts w:ascii="Times New Roman" w:eastAsia="Times New Roman" w:hAnsi="Times New Roman" w:cs="Times New Roman"/>
        </w:rPr>
        <w:t xml:space="preserve">   </w:t>
      </w:r>
    </w:p>
    <w:tbl>
      <w:tblPr>
        <w:tblStyle w:val="Tabela-Siatka"/>
        <w:tblW w:w="14853" w:type="dxa"/>
        <w:tblLayout w:type="fixed"/>
        <w:tblLook w:val="04A0" w:firstRow="1" w:lastRow="0" w:firstColumn="1" w:lastColumn="0" w:noHBand="0" w:noVBand="1"/>
      </w:tblPr>
      <w:tblGrid>
        <w:gridCol w:w="528"/>
        <w:gridCol w:w="37"/>
        <w:gridCol w:w="2429"/>
        <w:gridCol w:w="236"/>
        <w:gridCol w:w="5818"/>
        <w:gridCol w:w="984"/>
        <w:gridCol w:w="3968"/>
        <w:gridCol w:w="63"/>
        <w:gridCol w:w="790"/>
      </w:tblGrid>
      <w:tr w:rsidR="007A1B50" w:rsidRPr="00CB15BB" w:rsidTr="005E7E5A">
        <w:tc>
          <w:tcPr>
            <w:tcW w:w="565" w:type="dxa"/>
            <w:gridSpan w:val="2"/>
          </w:tcPr>
          <w:p w:rsidR="007A76C9" w:rsidRPr="00CB15BB" w:rsidRDefault="007A76C9" w:rsidP="00534B53">
            <w:pPr>
              <w:jc w:val="center"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665" w:type="dxa"/>
            <w:gridSpan w:val="2"/>
          </w:tcPr>
          <w:p w:rsidR="007A76C9" w:rsidRPr="00CB15BB" w:rsidRDefault="007A76C9" w:rsidP="00534B53">
            <w:pPr>
              <w:jc w:val="center"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Produkt</w:t>
            </w:r>
          </w:p>
        </w:tc>
        <w:tc>
          <w:tcPr>
            <w:tcW w:w="6802" w:type="dxa"/>
            <w:gridSpan w:val="2"/>
          </w:tcPr>
          <w:p w:rsidR="007A76C9" w:rsidRPr="00F62548" w:rsidRDefault="00F62548" w:rsidP="00534B53">
            <w:pPr>
              <w:jc w:val="center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Szczegółowy opis przedmiotu zamówienia</w:t>
            </w:r>
          </w:p>
        </w:tc>
        <w:tc>
          <w:tcPr>
            <w:tcW w:w="3968" w:type="dxa"/>
          </w:tcPr>
          <w:p w:rsidR="007A76C9" w:rsidRPr="00CB15BB" w:rsidRDefault="007A1B50" w:rsidP="00534B53">
            <w:pPr>
              <w:jc w:val="center"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Wygląd przykładowy</w:t>
            </w:r>
          </w:p>
        </w:tc>
        <w:tc>
          <w:tcPr>
            <w:tcW w:w="853" w:type="dxa"/>
            <w:gridSpan w:val="2"/>
          </w:tcPr>
          <w:p w:rsidR="007A76C9" w:rsidRPr="00CB15BB" w:rsidRDefault="007A1B50" w:rsidP="00534B53">
            <w:pPr>
              <w:jc w:val="center"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Ilość</w:t>
            </w:r>
          </w:p>
        </w:tc>
      </w:tr>
      <w:tr w:rsidR="00EF58BB" w:rsidRPr="00CB15BB" w:rsidTr="005E7E5A">
        <w:trPr>
          <w:trHeight w:val="2098"/>
        </w:trPr>
        <w:tc>
          <w:tcPr>
            <w:tcW w:w="565" w:type="dxa"/>
            <w:gridSpan w:val="2"/>
          </w:tcPr>
          <w:p w:rsidR="00EF58BB" w:rsidRDefault="00EF58B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EF58BB" w:rsidRDefault="00EF58BB" w:rsidP="00534B53">
            <w:pPr>
              <w:jc w:val="center"/>
              <w:rPr>
                <w:rFonts w:ascii="Times New Roman" w:hAnsi="Times New Roman" w:cs="Times New Roman"/>
              </w:rPr>
            </w:pPr>
          </w:p>
          <w:p w:rsidR="00EF58BB" w:rsidRPr="00CB15BB" w:rsidRDefault="00EF58BB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gridSpan w:val="2"/>
            <w:shd w:val="clear" w:color="auto" w:fill="auto"/>
          </w:tcPr>
          <w:p w:rsidR="00EF58BB" w:rsidRPr="00136DDB" w:rsidRDefault="00EF58BB" w:rsidP="00CB15BB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Regał biblioteczny metalowy </w:t>
            </w:r>
            <w:r w:rsidRPr="00136DDB">
              <w:rPr>
                <w:rFonts w:ascii="Times New Roman" w:hAnsi="Times New Roman" w:cs="Times New Roman"/>
                <w:b/>
              </w:rPr>
              <w:br/>
              <w:t xml:space="preserve">jednostronny 6-półkowy </w:t>
            </w:r>
            <w:r w:rsidR="00D74698" w:rsidRPr="00136DDB">
              <w:rPr>
                <w:rFonts w:ascii="Times New Roman" w:hAnsi="Times New Roman" w:cs="Times New Roman"/>
                <w:b/>
              </w:rPr>
              <w:br/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>tylnymi ogranicznikami przesuwu</w:t>
            </w:r>
          </w:p>
          <w:p w:rsidR="00EF58BB" w:rsidRPr="00136DDB" w:rsidRDefault="00EF58BB" w:rsidP="00CB15BB">
            <w:pPr>
              <w:rPr>
                <w:rFonts w:ascii="Times New Roman" w:hAnsi="Times New Roman" w:cs="Times New Roman"/>
              </w:rPr>
            </w:pPr>
          </w:p>
          <w:p w:rsidR="00EF58BB" w:rsidRPr="00136DDB" w:rsidRDefault="00EF58BB" w:rsidP="00EF58BB">
            <w:pPr>
              <w:rPr>
                <w:rFonts w:ascii="Times New Roman" w:hAnsi="Times New Roman" w:cs="Times New Roman"/>
              </w:rPr>
            </w:pPr>
          </w:p>
          <w:p w:rsidR="00EF58BB" w:rsidRPr="00136DDB" w:rsidRDefault="00EF58BB" w:rsidP="00CB15BB">
            <w:pPr>
              <w:rPr>
                <w:rFonts w:ascii="Times New Roman" w:hAnsi="Times New Roman" w:cs="Times New Roman"/>
              </w:rPr>
            </w:pPr>
          </w:p>
          <w:p w:rsidR="00EF58BB" w:rsidRPr="00136DDB" w:rsidRDefault="00EF58BB" w:rsidP="00CB15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2" w:type="dxa"/>
            <w:gridSpan w:val="2"/>
          </w:tcPr>
          <w:p w:rsidR="00EF58BB" w:rsidRPr="00CB15BB" w:rsidRDefault="00EF58BB" w:rsidP="00EF58BB">
            <w:pPr>
              <w:contextualSpacing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Regał biblioteczny metalowy </w:t>
            </w:r>
            <w:r w:rsidRPr="00EF58BB">
              <w:rPr>
                <w:rFonts w:ascii="Times New Roman" w:hAnsi="Times New Roman" w:cs="Times New Roman"/>
              </w:rPr>
              <w:t>jednostronny 6-półkowy</w:t>
            </w:r>
            <w:r w:rsidR="00F36F19">
              <w:rPr>
                <w:rFonts w:ascii="Times New Roman" w:hAnsi="Times New Roman" w:cs="Times New Roman"/>
              </w:rPr>
              <w:br/>
            </w:r>
            <w:r w:rsidR="00F36F19" w:rsidRPr="00CB15BB">
              <w:rPr>
                <w:rFonts w:ascii="Times New Roman" w:hAnsi="Times New Roman" w:cs="Times New Roman"/>
              </w:rPr>
              <w:t>Wymiary: dł. 900 mm</w:t>
            </w:r>
            <w:r w:rsidR="00F36F19">
              <w:rPr>
                <w:rFonts w:ascii="Times New Roman" w:hAnsi="Times New Roman" w:cs="Times New Roman"/>
              </w:rPr>
              <w:t xml:space="preserve"> </w:t>
            </w:r>
            <w:r w:rsidR="00AC33BF">
              <w:rPr>
                <w:rFonts w:ascii="Times New Roman" w:hAnsi="Times New Roman" w:cs="Times New Roman"/>
              </w:rPr>
              <w:t>, gł. 360 mm, wys. 1850</w:t>
            </w:r>
            <w:r w:rsidR="00F36F19" w:rsidRPr="00CB15BB">
              <w:rPr>
                <w:rFonts w:ascii="Times New Roman" w:hAnsi="Times New Roman" w:cs="Times New Roman"/>
              </w:rPr>
              <w:t xml:space="preserve"> mm</w:t>
            </w:r>
            <w:r w:rsidR="00F36F19" w:rsidRPr="00CB15BB">
              <w:rPr>
                <w:rFonts w:ascii="Times New Roman" w:hAnsi="Times New Roman" w:cs="Times New Roman"/>
              </w:rPr>
              <w:br/>
            </w:r>
            <w:r w:rsidRPr="00EF58BB">
              <w:rPr>
                <w:rFonts w:ascii="Times New Roman" w:hAnsi="Times New Roman" w:cs="Times New Roman"/>
              </w:rPr>
              <w:br/>
            </w:r>
            <w:r w:rsidRPr="00CB15BB">
              <w:rPr>
                <w:rFonts w:ascii="Times New Roman" w:hAnsi="Times New Roman" w:cs="Times New Roman"/>
              </w:rPr>
              <w:br/>
            </w:r>
          </w:p>
          <w:p w:rsidR="00EF58BB" w:rsidRPr="00CB15BB" w:rsidRDefault="00EF58BB" w:rsidP="00CB15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</w:tcPr>
          <w:p w:rsidR="00EF58BB" w:rsidRPr="00CB15BB" w:rsidRDefault="00EF58BB" w:rsidP="00802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7884C9" wp14:editId="528AF04E">
                  <wp:extent cx="924678" cy="1800000"/>
                  <wp:effectExtent l="0" t="0" r="889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" r="5747" b="5780"/>
                          <a:stretch/>
                        </pic:blipFill>
                        <pic:spPr bwMode="auto">
                          <a:xfrm>
                            <a:off x="0" y="0"/>
                            <a:ext cx="9246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</w:tcPr>
          <w:p w:rsidR="00EF58BB" w:rsidRPr="00CB15BB" w:rsidRDefault="00EF58B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EF58BB" w:rsidRPr="00CB15BB" w:rsidTr="005E7E5A">
        <w:trPr>
          <w:trHeight w:val="2098"/>
        </w:trPr>
        <w:tc>
          <w:tcPr>
            <w:tcW w:w="565" w:type="dxa"/>
            <w:gridSpan w:val="2"/>
          </w:tcPr>
          <w:p w:rsidR="00EF58BB" w:rsidRDefault="00EF58B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5" w:type="dxa"/>
            <w:gridSpan w:val="2"/>
            <w:shd w:val="clear" w:color="auto" w:fill="auto"/>
          </w:tcPr>
          <w:p w:rsidR="00EF58BB" w:rsidRPr="00A01FAD" w:rsidRDefault="00EF58BB" w:rsidP="00EF58BB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dostawka biblioteczna metalowa jednostronna </w:t>
            </w:r>
            <w:r w:rsidRPr="00136DDB">
              <w:rPr>
                <w:rFonts w:ascii="Times New Roman" w:hAnsi="Times New Roman" w:cs="Times New Roman"/>
                <w:b/>
              </w:rPr>
              <w:br/>
              <w:t>6-półkowa</w:t>
            </w:r>
            <w:r w:rsidR="00D74698" w:rsidRPr="00136DDB">
              <w:rPr>
                <w:rFonts w:ascii="Times New Roman" w:hAnsi="Times New Roman" w:cs="Times New Roman"/>
                <w:b/>
              </w:rPr>
              <w:br/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>tylnymi ogranicznikami</w:t>
            </w:r>
            <w:r w:rsidR="00D74698">
              <w:rPr>
                <w:rFonts w:ascii="Times New Roman" w:hAnsi="Times New Roman" w:cs="Times New Roman"/>
                <w:b/>
              </w:rPr>
              <w:t xml:space="preserve"> przesuwu </w:t>
            </w:r>
          </w:p>
        </w:tc>
        <w:tc>
          <w:tcPr>
            <w:tcW w:w="6802" w:type="dxa"/>
            <w:gridSpan w:val="2"/>
          </w:tcPr>
          <w:p w:rsidR="00EF58BB" w:rsidRPr="00CB15BB" w:rsidRDefault="0066690D" w:rsidP="00AC33BF">
            <w:pPr>
              <w:contextualSpacing/>
              <w:rPr>
                <w:rFonts w:ascii="Times New Roman" w:hAnsi="Times New Roman" w:cs="Times New Roman"/>
              </w:rPr>
            </w:pPr>
            <w:r w:rsidRPr="00680617">
              <w:rPr>
                <w:rFonts w:ascii="Times New Roman" w:hAnsi="Times New Roman" w:cs="Times New Roman"/>
              </w:rPr>
              <w:t xml:space="preserve">dostawka biblioteczna metalowa jednostronna </w:t>
            </w:r>
            <w:r>
              <w:rPr>
                <w:rFonts w:ascii="Times New Roman" w:hAnsi="Times New Roman" w:cs="Times New Roman"/>
              </w:rPr>
              <w:t xml:space="preserve"> 6</w:t>
            </w:r>
            <w:r w:rsidRPr="00680617">
              <w:rPr>
                <w:rFonts w:ascii="Times New Roman" w:hAnsi="Times New Roman" w:cs="Times New Roman"/>
              </w:rPr>
              <w:t>-półkowa</w:t>
            </w:r>
            <w:r w:rsidR="00F36F19">
              <w:rPr>
                <w:rFonts w:ascii="Times New Roman" w:hAnsi="Times New Roman" w:cs="Times New Roman"/>
              </w:rPr>
              <w:br/>
              <w:t>Wymiary: dł. 88</w:t>
            </w:r>
            <w:r w:rsidR="00F36F19" w:rsidRPr="00CB15BB">
              <w:rPr>
                <w:rFonts w:ascii="Times New Roman" w:hAnsi="Times New Roman" w:cs="Times New Roman"/>
              </w:rPr>
              <w:t>0 mm</w:t>
            </w:r>
            <w:r w:rsidR="00F36F19">
              <w:rPr>
                <w:rFonts w:ascii="Times New Roman" w:hAnsi="Times New Roman" w:cs="Times New Roman"/>
              </w:rPr>
              <w:t xml:space="preserve"> </w:t>
            </w:r>
            <w:r w:rsidR="00F36F19" w:rsidRPr="00CB15BB">
              <w:rPr>
                <w:rFonts w:ascii="Times New Roman" w:hAnsi="Times New Roman" w:cs="Times New Roman"/>
              </w:rPr>
              <w:t xml:space="preserve">, gł. 360 mm, wys. </w:t>
            </w:r>
            <w:r w:rsidR="00AC33BF">
              <w:rPr>
                <w:rFonts w:ascii="Times New Roman" w:hAnsi="Times New Roman" w:cs="Times New Roman"/>
              </w:rPr>
              <w:t>1850</w:t>
            </w:r>
            <w:r w:rsidR="00F36F19" w:rsidRPr="00CB15BB">
              <w:rPr>
                <w:rFonts w:ascii="Times New Roman" w:hAnsi="Times New Roman" w:cs="Times New Roman"/>
              </w:rPr>
              <w:t xml:space="preserve">  mm</w:t>
            </w:r>
            <w:r w:rsidR="00F36F19" w:rsidRPr="00CB15BB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968" w:type="dxa"/>
          </w:tcPr>
          <w:p w:rsidR="00EF58BB" w:rsidRDefault="00B22135" w:rsidP="008023B1">
            <w:pPr>
              <w:jc w:val="center"/>
              <w:rPr>
                <w:noProof/>
                <w:lang w:eastAsia="pl-PL"/>
              </w:rPr>
            </w:pPr>
            <w:r>
              <w:object w:dxaOrig="2715" w:dyaOrig="4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4pt;height:141.6pt" o:ole="">
                  <v:imagedata r:id="rId9" o:title=""/>
                </v:shape>
                <o:OLEObject Type="Embed" ProgID="PBrush" ShapeID="_x0000_i1025" DrawAspect="Content" ObjectID="_1530686935" r:id="rId10"/>
              </w:object>
            </w:r>
          </w:p>
        </w:tc>
        <w:tc>
          <w:tcPr>
            <w:tcW w:w="853" w:type="dxa"/>
            <w:gridSpan w:val="2"/>
          </w:tcPr>
          <w:p w:rsidR="00EF58BB" w:rsidRDefault="00EF58B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EF58BB" w:rsidRPr="00CB15BB" w:rsidTr="00086DAD">
        <w:trPr>
          <w:trHeight w:val="2268"/>
        </w:trPr>
        <w:tc>
          <w:tcPr>
            <w:tcW w:w="14853" w:type="dxa"/>
            <w:gridSpan w:val="9"/>
          </w:tcPr>
          <w:p w:rsidR="00EF58BB" w:rsidRPr="000002B1" w:rsidRDefault="000002B1" w:rsidP="00EF58BB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31BFA5" wp14:editId="0A91F895">
                      <wp:simplePos x="0" y="0"/>
                      <wp:positionH relativeFrom="column">
                        <wp:posOffset>8688843</wp:posOffset>
                      </wp:positionH>
                      <wp:positionV relativeFrom="paragraph">
                        <wp:posOffset>55079</wp:posOffset>
                      </wp:positionV>
                      <wp:extent cx="564349" cy="1502410"/>
                      <wp:effectExtent l="0" t="0" r="7620" b="2540"/>
                      <wp:wrapNone/>
                      <wp:docPr id="22" name="Pole tekstow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4349" cy="150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4162" w:rsidRDefault="002D4162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C97EF3B" wp14:editId="7BC17848">
                                        <wp:extent cx="437053" cy="1224000"/>
                                        <wp:effectExtent l="0" t="0" r="1270" b="0"/>
                                        <wp:docPr id="103" name="Obraz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053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31BF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2" o:spid="_x0000_s1026" type="#_x0000_t202" style="position:absolute;margin-left:684.15pt;margin-top:4.35pt;width:44.45pt;height:1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" fillcolor="white [3201]" stroked="f" strokeweight=".5pt">
                      <v:textbox>
                        <w:txbxContent>
                          <w:p w:rsidR="002D4162" w:rsidRDefault="002D4162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C97EF3B" wp14:editId="7BC17848">
                                  <wp:extent cx="437053" cy="1224000"/>
                                  <wp:effectExtent l="0" t="0" r="1270" b="0"/>
                                  <wp:docPr id="103" name="Obraz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053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8BB">
              <w:rPr>
                <w:rFonts w:ascii="Times New Roman" w:hAnsi="Times New Roman" w:cs="Times New Roman"/>
              </w:rPr>
              <w:t xml:space="preserve">Opis  </w:t>
            </w:r>
            <w:r w:rsidR="00EF58BB" w:rsidRPr="000002B1">
              <w:rPr>
                <w:rFonts w:ascii="Times New Roman" w:hAnsi="Times New Roman" w:cs="Times New Roman"/>
                <w:b/>
              </w:rPr>
              <w:t>poz. 1</w:t>
            </w:r>
            <w:r w:rsidR="00EF58BB">
              <w:rPr>
                <w:rFonts w:ascii="Times New Roman" w:hAnsi="Times New Roman" w:cs="Times New Roman"/>
              </w:rPr>
              <w:t xml:space="preserve"> i </w:t>
            </w:r>
            <w:r w:rsidR="00EF58BB" w:rsidRPr="000002B1">
              <w:rPr>
                <w:rFonts w:ascii="Times New Roman" w:hAnsi="Times New Roman" w:cs="Times New Roman"/>
                <w:b/>
              </w:rPr>
              <w:t>poz. 2</w:t>
            </w:r>
          </w:p>
          <w:p w:rsidR="00EF58BB" w:rsidRPr="00086DAD" w:rsidRDefault="00EF58BB" w:rsidP="00EF58BB">
            <w:pPr>
              <w:contextualSpacing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0002B1" w:rsidRDefault="000002B1" w:rsidP="00EF58BB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FA253A" wp14:editId="4372E548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290195</wp:posOffset>
                      </wp:positionV>
                      <wp:extent cx="4882101" cy="792000"/>
                      <wp:effectExtent l="0" t="0" r="0" b="8255"/>
                      <wp:wrapNone/>
                      <wp:docPr id="16" name="Pole tekstow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2101" cy="79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4162" w:rsidRDefault="002D4162"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E512044" wp14:editId="794FAE96">
                                        <wp:extent cx="1666800" cy="662400"/>
                                        <wp:effectExtent l="0" t="0" r="0" b="4445"/>
                                        <wp:docPr id="104" name="Obraz 104" descr="półka z ogranicznikiem przesuwu 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półka z ogranicznikiem przesuwu 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66800" cy="66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00E9ACB1" wp14:editId="1F92A54B">
                                        <wp:extent cx="561600" cy="457200"/>
                                        <wp:effectExtent l="0" t="0" r="0" b="0"/>
                                        <wp:docPr id="105" name="Obraz 105" descr="boczek praw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 descr="boczek praw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6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7DC016B" wp14:editId="2E2F3CAD">
                                        <wp:extent cx="558000" cy="453600"/>
                                        <wp:effectExtent l="0" t="0" r="0" b="3810"/>
                                        <wp:docPr id="106" name="Obraz 106" descr="boczek lew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 descr="boczek lew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000" cy="45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5379010" wp14:editId="1F9EA023">
                                        <wp:extent cx="1594800" cy="356400"/>
                                        <wp:effectExtent l="0" t="0" r="5715" b="5715"/>
                                        <wp:docPr id="107" name="Obraz 107" descr="łączni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 descr="łączni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4800" cy="3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A253A" id="Pole tekstowe 16" o:spid="_x0000_s1027" type="#_x0000_t202" style="position:absolute;margin-left:270.3pt;margin-top:22.85pt;width:384.4pt;height:6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" fillcolor="white [3201]" stroked="f" strokeweight=".5pt">
                      <v:textbox>
                        <w:txbxContent>
                          <w:p w:rsidR="002D4162" w:rsidRDefault="002D4162"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E512044" wp14:editId="794FAE96">
                                  <wp:extent cx="1666800" cy="662400"/>
                                  <wp:effectExtent l="0" t="0" r="0" b="4445"/>
                                  <wp:docPr id="104" name="Obraz 104" descr="półka z ogranicznikiem przesuwu 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półka z ogranicznikiem przesuwu 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00" cy="6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E9ACB1" wp14:editId="1F92A54B">
                                  <wp:extent cx="561600" cy="457200"/>
                                  <wp:effectExtent l="0" t="0" r="0" b="0"/>
                                  <wp:docPr id="105" name="Obraz 105" descr="boczek pra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boczek pra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6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7DC016B" wp14:editId="2E2F3CAD">
                                  <wp:extent cx="558000" cy="453600"/>
                                  <wp:effectExtent l="0" t="0" r="0" b="3810"/>
                                  <wp:docPr id="106" name="Obraz 106" descr="boczek le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boczek le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00" cy="4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5379010" wp14:editId="1F9EA023">
                                  <wp:extent cx="1594800" cy="356400"/>
                                  <wp:effectExtent l="0" t="0" r="5715" b="5715"/>
                                  <wp:docPr id="107" name="Obraz 107" descr="łączn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łączn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800" cy="3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8BB" w:rsidRPr="00CB15BB">
              <w:rPr>
                <w:rFonts w:ascii="Times New Roman" w:hAnsi="Times New Roman" w:cs="Times New Roman"/>
              </w:rPr>
              <w:t xml:space="preserve">Regał </w:t>
            </w:r>
            <w:r w:rsidR="00EF58BB" w:rsidRPr="0066690D">
              <w:rPr>
                <w:rFonts w:ascii="Times New Roman" w:hAnsi="Times New Roman" w:cs="Times New Roman"/>
              </w:rPr>
              <w:t>biblioteczny metalowy jednostronny 6-półkowy / dostawka biblioteczna metalowa jednostronna 6-półkowa</w:t>
            </w:r>
            <w:r w:rsidR="00EF58BB" w:rsidRPr="0066690D">
              <w:rPr>
                <w:rFonts w:ascii="Times New Roman" w:hAnsi="Times New Roman" w:cs="Times New Roman"/>
              </w:rPr>
              <w:br/>
              <w:t>Elementy składowe regału:</w:t>
            </w:r>
            <w:r w:rsidR="00EF58BB" w:rsidRPr="0066690D">
              <w:rPr>
                <w:rFonts w:ascii="Times New Roman" w:hAnsi="Times New Roman" w:cs="Times New Roman"/>
              </w:rPr>
              <w:br/>
              <w:t>- półka – 6 sztuk</w:t>
            </w:r>
            <w:r w:rsidRPr="0066690D">
              <w:rPr>
                <w:rFonts w:ascii="Times New Roman" w:hAnsi="Times New Roman" w:cs="Times New Roman"/>
              </w:rPr>
              <w:t xml:space="preserve">     </w:t>
            </w:r>
            <w:r w:rsidR="00EF58BB" w:rsidRPr="0066690D">
              <w:rPr>
                <w:rFonts w:ascii="Times New Roman" w:hAnsi="Times New Roman" w:cs="Times New Roman"/>
              </w:rPr>
              <w:br/>
              <w:t>- boczek lewy + prawy (podpórka boczna) –12 szt. (6 kpl)</w:t>
            </w:r>
            <w:r w:rsidR="00EF58BB" w:rsidRPr="00CB15BB">
              <w:rPr>
                <w:rFonts w:ascii="Times New Roman" w:hAnsi="Times New Roman" w:cs="Times New Roman"/>
              </w:rPr>
              <w:br/>
              <w:t xml:space="preserve">- noga perforowana - 2 sztuki </w:t>
            </w:r>
            <w:r w:rsidR="00EF58BB" w:rsidRPr="00CB15BB">
              <w:rPr>
                <w:rFonts w:ascii="Times New Roman" w:hAnsi="Times New Roman" w:cs="Times New Roman"/>
              </w:rPr>
              <w:br/>
              <w:t>- łącznik (poprzeczka) - 3 sztuki</w:t>
            </w:r>
          </w:p>
          <w:p w:rsidR="00EF58BB" w:rsidRPr="00CB15BB" w:rsidRDefault="00EF58BB" w:rsidP="00EF58BB">
            <w:pPr>
              <w:contextualSpacing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br/>
              <w:t>Wszystkie elementy metalowe malowane proszkowo w dowolnym kolorze palety RAL (do ustalenia z Wykonawcą w późniejszym terminie)</w:t>
            </w:r>
            <w:r w:rsidRPr="00CB15BB">
              <w:rPr>
                <w:rFonts w:ascii="Times New Roman" w:hAnsi="Times New Roman" w:cs="Times New Roman"/>
              </w:rPr>
              <w:br/>
              <w:t>Minimalny okres gwarancji na regały: 6 lat</w:t>
            </w:r>
            <w:r w:rsidRPr="00CB15BB">
              <w:rPr>
                <w:rFonts w:ascii="Times New Roman" w:hAnsi="Times New Roman" w:cs="Times New Roman"/>
              </w:rPr>
              <w:br/>
              <w:t>Regały powinny posiadać:</w:t>
            </w:r>
            <w:r w:rsidRPr="00CB15BB">
              <w:rPr>
                <w:rFonts w:ascii="Times New Roman" w:hAnsi="Times New Roman" w:cs="Times New Roman"/>
              </w:rPr>
              <w:br/>
              <w:t>- konstrukcję modułową, umożliwiającą rozbudowę zestawów o dodatkowe elementy (półki, stelaże)</w:t>
            </w:r>
            <w:r w:rsidRPr="00CB15BB">
              <w:rPr>
                <w:rFonts w:ascii="Times New Roman" w:hAnsi="Times New Roman" w:cs="Times New Roman"/>
              </w:rPr>
              <w:br/>
              <w:t>- umożliwiać beznarzędziową regulację półek</w:t>
            </w:r>
          </w:p>
          <w:p w:rsidR="00EF58BB" w:rsidRPr="00CB15BB" w:rsidRDefault="00EF58BB" w:rsidP="00EF58BB">
            <w:pPr>
              <w:contextualSpacing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łączenia poszczególnych jednostek w szeregi</w:t>
            </w:r>
          </w:p>
          <w:p w:rsidR="00EF58BB" w:rsidRPr="00CB15BB" w:rsidRDefault="00EF58BB" w:rsidP="00EF58BB">
            <w:pPr>
              <w:contextualSpacing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stopki poziomujące</w:t>
            </w:r>
          </w:p>
          <w:p w:rsidR="00EF58BB" w:rsidRPr="00CB15BB" w:rsidRDefault="00EF58BB" w:rsidP="00EF58BB">
            <w:pPr>
              <w:contextualSpacing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tylny ogranicznik przesuwu na każdej półce</w:t>
            </w:r>
          </w:p>
          <w:p w:rsidR="00EF58BB" w:rsidRPr="00CB15BB" w:rsidRDefault="00EF58BB" w:rsidP="00EF58BB">
            <w:pPr>
              <w:contextualSpacing/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montażu drewnianych paneli bocznych</w:t>
            </w:r>
          </w:p>
          <w:p w:rsidR="00EF58BB" w:rsidRPr="00CB15BB" w:rsidRDefault="00EF58BB" w:rsidP="00EF58BB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Wymagania dotyczące konstrukcji:</w:t>
            </w:r>
          </w:p>
          <w:p w:rsidR="00EF58BB" w:rsidRPr="00CB15BB" w:rsidRDefault="00EF58BB" w:rsidP="00EF58BB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półka metalowa (nośność min. 50 kg)</w:t>
            </w:r>
            <w:r>
              <w:rPr>
                <w:rFonts w:ascii="Times New Roman" w:hAnsi="Times New Roman" w:cs="Times New Roman"/>
              </w:rPr>
              <w:t>. Wymiary: długość 880 mm,</w:t>
            </w:r>
            <w:r w:rsidRPr="00CB15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głębokość 235 mm, grubość 25 mm. W</w:t>
            </w:r>
            <w:r w:rsidRPr="00CB15BB">
              <w:rPr>
                <w:rFonts w:ascii="Times New Roman" w:hAnsi="Times New Roman" w:cs="Times New Roman"/>
              </w:rPr>
              <w:t>ykonana z blachy o grubości min. 0,8 mm, zakładana beznarzędziowo na boczki metalowe. Wyposażona w tylny ogranicznik przesuwu o wysokości min. 20 mm. Nie dopuszcza się mocowania półek do stelaża w sposób trwały np. za pomocą śrub lub spawów.</w:t>
            </w:r>
          </w:p>
          <w:p w:rsidR="00EF58BB" w:rsidRPr="00CB15BB" w:rsidRDefault="00EF58BB" w:rsidP="00EF58BB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boczek metalowy (podpórka boczna), wykonany z blachy o grubości min. 1,5 mm. </w:t>
            </w:r>
            <w:r>
              <w:rPr>
                <w:rFonts w:ascii="Times New Roman" w:hAnsi="Times New Roman" w:cs="Times New Roman"/>
              </w:rPr>
              <w:t xml:space="preserve">Wymiary: długość 245 mm, wysokość 160 mm. </w:t>
            </w:r>
            <w:r w:rsidRPr="00CB15BB">
              <w:rPr>
                <w:rFonts w:ascii="Times New Roman" w:hAnsi="Times New Roman" w:cs="Times New Roman"/>
              </w:rPr>
              <w:t>Posiada w tylnej części dwa zaczepy noskowe umożliwiające założenie go na perforację stelaża. Konstrukcja elementu ma zabezpieczać założoną półkę metalową przed wysunięciem.</w:t>
            </w:r>
          </w:p>
          <w:p w:rsidR="00EF58BB" w:rsidRPr="00CB15BB" w:rsidRDefault="00EF58BB" w:rsidP="00EF58BB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łącznik (poprzeczka), wykonany z kształtownika zamkniętego o wymiarach min. 70x20x2 mm, zakończonego obustronnie blaszkami z otworami na śruby montażowe</w:t>
            </w:r>
          </w:p>
          <w:p w:rsidR="00EF58BB" w:rsidRPr="00CB15BB" w:rsidRDefault="00EF58BB" w:rsidP="00EF58BB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noga jednostronna w kształcie litery L, wykonana z kształtownika zamkniętego o wymiarach min. 100x20x2 mm (element pionowy) oraz min. 70x20x2 mm (element poziomy - stopa).</w:t>
            </w:r>
            <w:r>
              <w:rPr>
                <w:rFonts w:ascii="Times New Roman" w:hAnsi="Times New Roman" w:cs="Times New Roman"/>
              </w:rPr>
              <w:t xml:space="preserve"> Wysokość całkowita elementu 1850 mm.</w:t>
            </w:r>
            <w:r w:rsidRPr="00CB15BB">
              <w:rPr>
                <w:rFonts w:ascii="Times New Roman" w:hAnsi="Times New Roman" w:cs="Times New Roman"/>
              </w:rPr>
              <w:t xml:space="preserve"> Stopa o długości 360 mm wyposażona w dwa regulatory poziomujące (stopki) o zakresie </w:t>
            </w:r>
            <w:r>
              <w:rPr>
                <w:rFonts w:ascii="Times New Roman" w:hAnsi="Times New Roman" w:cs="Times New Roman"/>
              </w:rPr>
              <w:br/>
            </w:r>
            <w:r w:rsidRPr="00CB15BB">
              <w:rPr>
                <w:rFonts w:ascii="Times New Roman" w:hAnsi="Times New Roman" w:cs="Times New Roman"/>
              </w:rPr>
              <w:t>0-30 mm. Na pionowym kształtowniku jednostronna perforacja o zakresie max. 40mm</w:t>
            </w:r>
          </w:p>
          <w:p w:rsidR="00EF58BB" w:rsidRDefault="00EF58BB" w:rsidP="00EF58BB">
            <w:pPr>
              <w:rPr>
                <w:rFonts w:ascii="Times New Roman" w:hAnsi="Times New Roman" w:cs="Times New Roman"/>
              </w:rPr>
            </w:pPr>
            <w:r w:rsidRPr="001D5E8E">
              <w:rPr>
                <w:rFonts w:ascii="Times New Roman" w:hAnsi="Times New Roman" w:cs="Times New Roman"/>
              </w:rPr>
              <w:t>- drewniany panel bocz</w:t>
            </w:r>
            <w:r w:rsidRPr="00CB15BB">
              <w:rPr>
                <w:rFonts w:ascii="Times New Roman" w:hAnsi="Times New Roman" w:cs="Times New Roman"/>
              </w:rPr>
              <w:t>ny o wymiarach 360 x 1800 mm, wykonany z płyty wiórowej obustronnie laminowane, o grubości min. 18 mm, oklejanej PCV (kolor płyty do ustalenia z Wykonawcą w późniejszym terminie)</w:t>
            </w:r>
          </w:p>
        </w:tc>
      </w:tr>
      <w:tr w:rsidR="000002B1" w:rsidRPr="00CB15BB" w:rsidTr="005E7E5A">
        <w:trPr>
          <w:trHeight w:val="1416"/>
        </w:trPr>
        <w:tc>
          <w:tcPr>
            <w:tcW w:w="565" w:type="dxa"/>
            <w:gridSpan w:val="2"/>
          </w:tcPr>
          <w:p w:rsidR="000002B1" w:rsidRPr="00CB15BB" w:rsidRDefault="000002B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665" w:type="dxa"/>
            <w:gridSpan w:val="2"/>
          </w:tcPr>
          <w:p w:rsidR="000002B1" w:rsidRPr="00136DDB" w:rsidRDefault="000002B1" w:rsidP="00EB52DF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Regał biblioteczny metalowy </w:t>
            </w:r>
            <w:r w:rsidRPr="00136DDB">
              <w:rPr>
                <w:rFonts w:ascii="Times New Roman" w:hAnsi="Times New Roman" w:cs="Times New Roman"/>
                <w:b/>
              </w:rPr>
              <w:br/>
              <w:t>jednostronny 7-półkowy</w:t>
            </w:r>
            <w:r w:rsidR="00D74698" w:rsidRPr="00136DDB">
              <w:rPr>
                <w:rFonts w:ascii="Times New Roman" w:hAnsi="Times New Roman" w:cs="Times New Roman"/>
                <w:b/>
              </w:rPr>
              <w:br/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tylnymi ogranicznikami przesuwu </w:t>
            </w:r>
          </w:p>
          <w:p w:rsidR="000002B1" w:rsidRPr="00136DDB" w:rsidRDefault="000002B1" w:rsidP="00EB52DF">
            <w:pPr>
              <w:rPr>
                <w:rFonts w:ascii="Times New Roman" w:hAnsi="Times New Roman" w:cs="Times New Roman"/>
              </w:rPr>
            </w:pPr>
          </w:p>
          <w:p w:rsidR="000002B1" w:rsidRPr="00136DDB" w:rsidRDefault="000002B1" w:rsidP="00EB52DF">
            <w:pPr>
              <w:rPr>
                <w:rFonts w:ascii="Times New Roman" w:hAnsi="Times New Roman" w:cs="Times New Roman"/>
              </w:rPr>
            </w:pPr>
            <w:r w:rsidRPr="00136DDB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802" w:type="dxa"/>
            <w:gridSpan w:val="2"/>
          </w:tcPr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15393A">
              <w:rPr>
                <w:rFonts w:ascii="Times New Roman" w:hAnsi="Times New Roman" w:cs="Times New Roman"/>
              </w:rPr>
              <w:t>Regał biblioteczny metalowy jednostronny 7-półkowy</w:t>
            </w:r>
            <w:r w:rsidR="00F36F19">
              <w:rPr>
                <w:rFonts w:ascii="Times New Roman" w:hAnsi="Times New Roman" w:cs="Times New Roman"/>
              </w:rPr>
              <w:br/>
            </w:r>
            <w:r w:rsidR="00F36F19" w:rsidRPr="00CB15BB">
              <w:rPr>
                <w:rFonts w:ascii="Times New Roman" w:hAnsi="Times New Roman" w:cs="Times New Roman"/>
              </w:rPr>
              <w:t>Wymiary: dł. 900 mm</w:t>
            </w:r>
            <w:r w:rsidR="00F36F19">
              <w:rPr>
                <w:rFonts w:ascii="Times New Roman" w:hAnsi="Times New Roman" w:cs="Times New Roman"/>
              </w:rPr>
              <w:t xml:space="preserve">  </w:t>
            </w:r>
            <w:r w:rsidR="00F36F19" w:rsidRPr="00CB15BB">
              <w:rPr>
                <w:rFonts w:ascii="Times New Roman" w:hAnsi="Times New Roman" w:cs="Times New Roman"/>
              </w:rPr>
              <w:t>, gł. 360 mm, wys. 2100  mm</w:t>
            </w:r>
            <w:r w:rsidR="00F36F19" w:rsidRPr="00CB15BB">
              <w:rPr>
                <w:rFonts w:ascii="Times New Roman" w:hAnsi="Times New Roman" w:cs="Times New Roman"/>
              </w:rPr>
              <w:br/>
            </w:r>
            <w:r w:rsidRPr="00CB15BB">
              <w:rPr>
                <w:rFonts w:ascii="Times New Roman" w:hAnsi="Times New Roman" w:cs="Times New Roman"/>
              </w:rPr>
              <w:br/>
            </w:r>
          </w:p>
          <w:p w:rsidR="000002B1" w:rsidRPr="00CB15BB" w:rsidRDefault="000002B1" w:rsidP="00EB5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</w:tcPr>
          <w:p w:rsidR="000002B1" w:rsidRPr="00CB15BB" w:rsidRDefault="000002B1" w:rsidP="00B314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D2D260" wp14:editId="17DD70D6">
                  <wp:extent cx="841686" cy="18000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</w:tcPr>
          <w:p w:rsidR="000002B1" w:rsidRPr="00CB15BB" w:rsidRDefault="000002B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02B1" w:rsidRPr="00CB15BB" w:rsidTr="00B22135">
        <w:trPr>
          <w:trHeight w:val="3103"/>
        </w:trPr>
        <w:tc>
          <w:tcPr>
            <w:tcW w:w="565" w:type="dxa"/>
            <w:gridSpan w:val="2"/>
          </w:tcPr>
          <w:p w:rsidR="000002B1" w:rsidRPr="00CB15BB" w:rsidRDefault="000002B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5" w:type="dxa"/>
            <w:gridSpan w:val="2"/>
          </w:tcPr>
          <w:p w:rsidR="000002B1" w:rsidRPr="00A01FAD" w:rsidRDefault="000002B1" w:rsidP="00680617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dostawka biblioteczna metalowa jednostronna </w:t>
            </w:r>
            <w:r w:rsidR="0015393A" w:rsidRPr="00136DDB">
              <w:rPr>
                <w:rFonts w:ascii="Times New Roman" w:hAnsi="Times New Roman" w:cs="Times New Roman"/>
                <w:b/>
              </w:rPr>
              <w:br/>
            </w:r>
            <w:r w:rsidRPr="00136DDB">
              <w:rPr>
                <w:rFonts w:ascii="Times New Roman" w:hAnsi="Times New Roman" w:cs="Times New Roman"/>
                <w:b/>
              </w:rPr>
              <w:t>7-półkowa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</w:t>
            </w:r>
            <w:r w:rsidR="00331AC7">
              <w:rPr>
                <w:rFonts w:ascii="Times New Roman" w:hAnsi="Times New Roman" w:cs="Times New Roman"/>
                <w:b/>
              </w:rPr>
              <w:t>z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tylnymi ogranicznikami przesuwu</w:t>
            </w:r>
            <w:r w:rsidR="00D7469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002B1" w:rsidRDefault="000002B1" w:rsidP="00680617">
            <w:pPr>
              <w:rPr>
                <w:rFonts w:ascii="Times New Roman" w:hAnsi="Times New Roman" w:cs="Times New Roman"/>
              </w:rPr>
            </w:pPr>
          </w:p>
          <w:p w:rsidR="000002B1" w:rsidRPr="00DE1B8D" w:rsidRDefault="000002B1" w:rsidP="0068061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2" w:type="dxa"/>
            <w:gridSpan w:val="2"/>
          </w:tcPr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680617">
              <w:rPr>
                <w:rFonts w:ascii="Times New Roman" w:hAnsi="Times New Roman" w:cs="Times New Roman"/>
              </w:rPr>
              <w:t>dostawka biblioteczna metalowa jednostronna 7-półkowa</w:t>
            </w:r>
            <w:r w:rsidR="00F36F19">
              <w:rPr>
                <w:rFonts w:ascii="Times New Roman" w:hAnsi="Times New Roman" w:cs="Times New Roman"/>
              </w:rPr>
              <w:br/>
              <w:t>Wymiary: dł. 88</w:t>
            </w:r>
            <w:r w:rsidR="00F36F19" w:rsidRPr="00CB15BB">
              <w:rPr>
                <w:rFonts w:ascii="Times New Roman" w:hAnsi="Times New Roman" w:cs="Times New Roman"/>
              </w:rPr>
              <w:t>0 mm</w:t>
            </w:r>
            <w:r w:rsidR="00F36F19">
              <w:rPr>
                <w:rFonts w:ascii="Times New Roman" w:hAnsi="Times New Roman" w:cs="Times New Roman"/>
              </w:rPr>
              <w:t xml:space="preserve"> </w:t>
            </w:r>
            <w:r w:rsidR="00F36F19" w:rsidRPr="00CB15BB">
              <w:rPr>
                <w:rFonts w:ascii="Times New Roman" w:hAnsi="Times New Roman" w:cs="Times New Roman"/>
              </w:rPr>
              <w:t>, gł. 360 mm, wys. 2100  mm</w:t>
            </w:r>
            <w:r w:rsidR="00F36F19" w:rsidRPr="00CB15BB">
              <w:rPr>
                <w:rFonts w:ascii="Times New Roman" w:hAnsi="Times New Roman" w:cs="Times New Roman"/>
              </w:rPr>
              <w:br/>
            </w:r>
            <w:r w:rsidRPr="00CB15BB">
              <w:rPr>
                <w:rFonts w:ascii="Times New Roman" w:hAnsi="Times New Roman" w:cs="Times New Roman"/>
                <w:u w:val="single"/>
              </w:rPr>
              <w:br/>
            </w:r>
          </w:p>
          <w:p w:rsidR="000002B1" w:rsidRPr="00CB15BB" w:rsidRDefault="000002B1" w:rsidP="00680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</w:tcPr>
          <w:p w:rsidR="000002B1" w:rsidRPr="00CB15BB" w:rsidRDefault="00B22135" w:rsidP="00B314E2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2415" w:dyaOrig="5520">
                <v:shape id="_x0000_i1026" type="#_x0000_t75" style="width:60pt;height:142.2pt;mso-position-horizontal:absolute" o:ole="">
                  <v:imagedata r:id="rId17" o:title=""/>
                </v:shape>
                <o:OLEObject Type="Embed" ProgID="PBrush" ShapeID="_x0000_i1026" DrawAspect="Content" ObjectID="_1530686936" r:id="rId18"/>
              </w:object>
            </w:r>
          </w:p>
        </w:tc>
        <w:tc>
          <w:tcPr>
            <w:tcW w:w="853" w:type="dxa"/>
            <w:gridSpan w:val="2"/>
          </w:tcPr>
          <w:p w:rsidR="000002B1" w:rsidRPr="00CB15BB" w:rsidRDefault="000002B1" w:rsidP="00B314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0002B1" w:rsidRPr="00CB15BB" w:rsidTr="00086DAD">
        <w:trPr>
          <w:trHeight w:val="1247"/>
        </w:trPr>
        <w:tc>
          <w:tcPr>
            <w:tcW w:w="14853" w:type="dxa"/>
            <w:gridSpan w:val="9"/>
          </w:tcPr>
          <w:p w:rsidR="000002B1" w:rsidRPr="0081011B" w:rsidRDefault="000002B1" w:rsidP="000002B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Opis  </w:t>
            </w:r>
            <w:r w:rsidRPr="0081011B">
              <w:rPr>
                <w:rFonts w:ascii="Times New Roman" w:hAnsi="Times New Roman" w:cs="Times New Roman"/>
                <w:b/>
              </w:rPr>
              <w:t>poz. 3</w:t>
            </w:r>
            <w:r>
              <w:rPr>
                <w:rFonts w:ascii="Times New Roman" w:hAnsi="Times New Roman" w:cs="Times New Roman"/>
              </w:rPr>
              <w:t xml:space="preserve"> i </w:t>
            </w:r>
            <w:r w:rsidRPr="0081011B">
              <w:rPr>
                <w:rFonts w:ascii="Times New Roman" w:hAnsi="Times New Roman" w:cs="Times New Roman"/>
                <w:b/>
              </w:rPr>
              <w:t>poz. 4</w:t>
            </w:r>
          </w:p>
          <w:p w:rsidR="000002B1" w:rsidRDefault="000002B1" w:rsidP="000002B1">
            <w:pPr>
              <w:rPr>
                <w:rFonts w:ascii="Times New Roman" w:hAnsi="Times New Roman" w:cs="Times New Roman"/>
              </w:rPr>
            </w:pPr>
          </w:p>
          <w:p w:rsidR="0015393A" w:rsidRPr="0015393A" w:rsidRDefault="000002B1" w:rsidP="0015393A">
            <w:pPr>
              <w:rPr>
                <w:rFonts w:ascii="Times New Roman" w:hAnsi="Times New Roman" w:cs="Times New Roman"/>
              </w:rPr>
            </w:pPr>
            <w:r w:rsidRPr="0015393A">
              <w:rPr>
                <w:rFonts w:ascii="Times New Roman" w:hAnsi="Times New Roman" w:cs="Times New Roman"/>
              </w:rPr>
              <w:t>Regał biblioteczny metalowy jednostronny 7-półkowy</w:t>
            </w:r>
            <w:r w:rsidR="0015393A" w:rsidRPr="0015393A">
              <w:rPr>
                <w:rFonts w:ascii="Times New Roman" w:hAnsi="Times New Roman" w:cs="Times New Roman"/>
              </w:rPr>
              <w:t xml:space="preserve"> / dostawka biblioteczna metalowa jednostronna 7-półkowa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Elementy składowe regału:</w:t>
            </w:r>
            <w:r w:rsidRPr="00CB15BB">
              <w:rPr>
                <w:rFonts w:ascii="Times New Roman" w:hAnsi="Times New Roman" w:cs="Times New Roman"/>
              </w:rPr>
              <w:br/>
              <w:t>- półka –7 sztuk</w:t>
            </w:r>
            <w:r w:rsidRPr="00CB15BB">
              <w:rPr>
                <w:rFonts w:ascii="Times New Roman" w:hAnsi="Times New Roman" w:cs="Times New Roman"/>
              </w:rPr>
              <w:br/>
              <w:t>- boczek lewy + prawy (podpórka boczna) –14 szt. (7 kpl)</w:t>
            </w:r>
            <w:r w:rsidRPr="00CB15BB">
              <w:rPr>
                <w:rFonts w:ascii="Times New Roman" w:hAnsi="Times New Roman" w:cs="Times New Roman"/>
              </w:rPr>
              <w:br/>
              <w:t xml:space="preserve">- noga perforowana - 2 sztuki </w:t>
            </w:r>
            <w:r w:rsidRPr="00CB15BB">
              <w:rPr>
                <w:rFonts w:ascii="Times New Roman" w:hAnsi="Times New Roman" w:cs="Times New Roman"/>
              </w:rPr>
              <w:br/>
              <w:t>- łącznik (poprzeczka) - 3 sztuki</w:t>
            </w:r>
            <w:r w:rsidRPr="00CB15BB">
              <w:rPr>
                <w:rFonts w:ascii="Times New Roman" w:hAnsi="Times New Roman" w:cs="Times New Roman"/>
              </w:rPr>
              <w:br/>
              <w:t>Wszystkie elementy metalowe malowane proszkowo w dowolnym kolorze palety RAL (do ustalenia z Wykonawcą w późniejszym terminie)</w:t>
            </w:r>
            <w:r w:rsidRPr="00CB15BB">
              <w:rPr>
                <w:rFonts w:ascii="Times New Roman" w:hAnsi="Times New Roman" w:cs="Times New Roman"/>
              </w:rPr>
              <w:br/>
              <w:t>Minimalny okres gwarancji na regały: 6 lat</w:t>
            </w:r>
            <w:r w:rsidRPr="00CB15BB">
              <w:rPr>
                <w:rFonts w:ascii="Times New Roman" w:hAnsi="Times New Roman" w:cs="Times New Roman"/>
              </w:rPr>
              <w:br/>
              <w:t>Regały powinny posiadać:</w:t>
            </w:r>
            <w:r w:rsidRPr="00CB15BB">
              <w:rPr>
                <w:rFonts w:ascii="Times New Roman" w:hAnsi="Times New Roman" w:cs="Times New Roman"/>
              </w:rPr>
              <w:br/>
              <w:t>- konstrukcję modułową, umożliwiającą rozbudowę zestawów o dodatkowe elementy (półki, stelaże)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umożliwiać beznarzędziową regulację półek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łączenia poszczególnych jednostek w szeregi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stopki poziomujące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lastRenderedPageBreak/>
              <w:t>- tylny ogranicznik przesuwu na każdej półce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montażu drewnianych paneli bocznych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Wymagania dotyczące konstrukcji:</w:t>
            </w:r>
          </w:p>
          <w:p w:rsidR="000002B1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półka metalowa (nośność min. 50 kg)</w:t>
            </w:r>
            <w:r>
              <w:rPr>
                <w:rFonts w:ascii="Times New Roman" w:hAnsi="Times New Roman" w:cs="Times New Roman"/>
              </w:rPr>
              <w:t>. Wymiary: długość 880 mm,</w:t>
            </w:r>
            <w:r w:rsidRPr="00CB15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głębokość 235 mm, grubość 25 mm. W</w:t>
            </w:r>
            <w:r w:rsidRPr="00CB15BB">
              <w:rPr>
                <w:rFonts w:ascii="Times New Roman" w:hAnsi="Times New Roman" w:cs="Times New Roman"/>
              </w:rPr>
              <w:t>ykonana z blachy o grubości min. 0,8 mm, zakładana beznarzędziowo na boczki metalowe. Wyposażona w tylny ogranicznik przesuwu o wysokości min. 20 mm. Nie dopuszcza się mocowania półek do stelaża w sposób trwały np. za pomocą śrub lub spawów.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boczek metalowy (podpórka boczna), wykonany z blachy o grubości min. 1,5 mm. </w:t>
            </w:r>
            <w:r>
              <w:rPr>
                <w:rFonts w:ascii="Times New Roman" w:hAnsi="Times New Roman" w:cs="Times New Roman"/>
              </w:rPr>
              <w:t xml:space="preserve">Wymiary: długość 245 mm, wysokość 160 mm. </w:t>
            </w:r>
            <w:r w:rsidRPr="00CB15BB">
              <w:rPr>
                <w:rFonts w:ascii="Times New Roman" w:hAnsi="Times New Roman" w:cs="Times New Roman"/>
              </w:rPr>
              <w:t>Posiada w tylnej części dwa zaczepy noskowe umożliwiające założenie go na perforację stelaża. Konstrukcja elementu ma zabezpieczać założoną półkę metalową przed wysunięciem.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łącznik (poprzeczka), wykonany z kształtownika zamkniętego o wymiarach min. 70x20x2 mm, zakończonego obustronnie blaszkami z otworami na śruby montażowe</w:t>
            </w:r>
          </w:p>
          <w:p w:rsidR="000002B1" w:rsidRPr="00CB15BB" w:rsidRDefault="000002B1" w:rsidP="000002B1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noga jednostronna w kształcie litery L, wykonana z kształtownika zamkniętego o wymiarach min. 100x20x2 mm (element pionowy) oraz min. 70x20x2 mm (element poziomy - stopa). </w:t>
            </w:r>
            <w:r>
              <w:rPr>
                <w:rFonts w:ascii="Times New Roman" w:hAnsi="Times New Roman" w:cs="Times New Roman"/>
              </w:rPr>
              <w:t xml:space="preserve">Wysokość całkowita  elementu 2100 mm. </w:t>
            </w:r>
            <w:r w:rsidRPr="00CB15BB">
              <w:rPr>
                <w:rFonts w:ascii="Times New Roman" w:hAnsi="Times New Roman" w:cs="Times New Roman"/>
              </w:rPr>
              <w:t>Stopa o długości 360 mm wyposażona w dwa regulatory poziomujące (stopki) o zakresie 0-30 mm. Na pionowym kształtowniku jednostronna perforacja o zakresie max. 40mm</w:t>
            </w:r>
            <w:r w:rsidRPr="00CB15BB">
              <w:rPr>
                <w:rFonts w:ascii="Times New Roman" w:hAnsi="Times New Roman" w:cs="Times New Roman"/>
              </w:rPr>
              <w:br/>
              <w:t xml:space="preserve">- </w:t>
            </w:r>
            <w:r w:rsidRPr="00AC33BF">
              <w:rPr>
                <w:rFonts w:ascii="Times New Roman" w:hAnsi="Times New Roman" w:cs="Times New Roman"/>
              </w:rPr>
              <w:t>drewniany panel boczny o wymiarach 360 x 2100</w:t>
            </w:r>
            <w:r w:rsidRPr="00CB15BB">
              <w:rPr>
                <w:rFonts w:ascii="Times New Roman" w:hAnsi="Times New Roman" w:cs="Times New Roman"/>
              </w:rPr>
              <w:t xml:space="preserve"> mm, wykonany z płyty wiórowej obustronnie laminowane, o grubości min. 18 mm, oklejanej PCV (kolor płyty do ustalenia z Wykonawcą w późniejszym terminie)</w:t>
            </w:r>
          </w:p>
        </w:tc>
      </w:tr>
      <w:tr w:rsidR="000002B1" w:rsidRPr="00CB15BB" w:rsidTr="005E7E5A">
        <w:trPr>
          <w:trHeight w:val="1773"/>
        </w:trPr>
        <w:tc>
          <w:tcPr>
            <w:tcW w:w="565" w:type="dxa"/>
            <w:gridSpan w:val="2"/>
          </w:tcPr>
          <w:p w:rsidR="000002B1" w:rsidRPr="00CB15BB" w:rsidRDefault="007F42E7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665" w:type="dxa"/>
            <w:gridSpan w:val="2"/>
          </w:tcPr>
          <w:p w:rsidR="007F42E7" w:rsidRPr="00A01FAD" w:rsidRDefault="007F42E7" w:rsidP="007F42E7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Regał biblioteczny metalowy </w:t>
            </w:r>
            <w:r w:rsidRPr="00136DDB">
              <w:rPr>
                <w:rFonts w:ascii="Times New Roman" w:hAnsi="Times New Roman" w:cs="Times New Roman"/>
                <w:b/>
              </w:rPr>
              <w:br/>
              <w:t>dwustronny 12-półkowy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 </w:t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>tylnymi ogranicznikami przesuwu</w:t>
            </w:r>
            <w:r w:rsidR="00D7469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F42E7" w:rsidRDefault="007F42E7" w:rsidP="007F42E7">
            <w:pPr>
              <w:rPr>
                <w:rFonts w:ascii="Times New Roman" w:hAnsi="Times New Roman" w:cs="Times New Roman"/>
              </w:rPr>
            </w:pPr>
          </w:p>
          <w:p w:rsidR="000002B1" w:rsidRPr="00680617" w:rsidRDefault="000002B1" w:rsidP="007F4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2" w:type="dxa"/>
            <w:gridSpan w:val="2"/>
          </w:tcPr>
          <w:p w:rsidR="000002B1" w:rsidRPr="00680617" w:rsidRDefault="00831035" w:rsidP="00680617">
            <w:pPr>
              <w:rPr>
                <w:rFonts w:ascii="Times New Roman" w:hAnsi="Times New Roman" w:cs="Times New Roman"/>
              </w:rPr>
            </w:pPr>
            <w:r w:rsidRPr="002B3B64">
              <w:rPr>
                <w:rFonts w:ascii="Times New Roman" w:hAnsi="Times New Roman" w:cs="Times New Roman"/>
              </w:rPr>
              <w:t>Regał biblioteczny metalowy dwustronny 12-półkowy</w:t>
            </w:r>
            <w:r w:rsidRPr="00CB15BB">
              <w:rPr>
                <w:rFonts w:ascii="Times New Roman" w:hAnsi="Times New Roman" w:cs="Times New Roman"/>
              </w:rPr>
              <w:br/>
              <w:t xml:space="preserve">Wymiary: </w:t>
            </w:r>
            <w:r>
              <w:rPr>
                <w:rFonts w:ascii="Times New Roman" w:hAnsi="Times New Roman" w:cs="Times New Roman"/>
              </w:rPr>
              <w:t>dł. 900 mm, gł. 570 mm, wys. 185</w:t>
            </w:r>
            <w:r w:rsidRPr="00CB15BB">
              <w:rPr>
                <w:rFonts w:ascii="Times New Roman" w:hAnsi="Times New Roman" w:cs="Times New Roman"/>
              </w:rPr>
              <w:t>0  mm</w:t>
            </w:r>
            <w:r w:rsidRPr="00CB15BB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968" w:type="dxa"/>
            <w:vAlign w:val="center"/>
          </w:tcPr>
          <w:p w:rsidR="000002B1" w:rsidRPr="000002B1" w:rsidRDefault="007F42E7" w:rsidP="00534B53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3E91EB" wp14:editId="6C70A57B">
                  <wp:extent cx="1193289" cy="1980000"/>
                  <wp:effectExtent l="0" t="0" r="6985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</w:tcPr>
          <w:p w:rsidR="000002B1" w:rsidRPr="00CB15BB" w:rsidRDefault="005A4F4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002B1" w:rsidRPr="00CB15BB" w:rsidTr="005E7E5A">
        <w:trPr>
          <w:trHeight w:val="1773"/>
        </w:trPr>
        <w:tc>
          <w:tcPr>
            <w:tcW w:w="565" w:type="dxa"/>
            <w:gridSpan w:val="2"/>
          </w:tcPr>
          <w:p w:rsidR="000002B1" w:rsidRPr="00CB15BB" w:rsidRDefault="007F42E7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665" w:type="dxa"/>
            <w:gridSpan w:val="2"/>
          </w:tcPr>
          <w:p w:rsidR="000002B1" w:rsidRPr="00A01FAD" w:rsidRDefault="00831035" w:rsidP="00331AC7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dostawka biblioteczna metalowa dwustronna </w:t>
            </w:r>
            <w:r w:rsidRPr="00136DDB">
              <w:rPr>
                <w:rFonts w:ascii="Times New Roman" w:hAnsi="Times New Roman" w:cs="Times New Roman"/>
                <w:b/>
              </w:rPr>
              <w:br/>
              <w:t>12-półkowa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</w:t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>tylnymi ogranicznikami przesuwu</w:t>
            </w:r>
            <w:r w:rsidR="00D7469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802" w:type="dxa"/>
            <w:gridSpan w:val="2"/>
          </w:tcPr>
          <w:p w:rsidR="000002B1" w:rsidRPr="00680617" w:rsidRDefault="00F36F19" w:rsidP="00F36F19">
            <w:pPr>
              <w:rPr>
                <w:rFonts w:ascii="Times New Roman" w:hAnsi="Times New Roman" w:cs="Times New Roman"/>
              </w:rPr>
            </w:pPr>
            <w:r w:rsidRPr="00F11899">
              <w:rPr>
                <w:rFonts w:ascii="Times New Roman" w:hAnsi="Times New Roman" w:cs="Times New Roman"/>
              </w:rPr>
              <w:t>dostawka biblioteczna metalowa dwustronna 12-półkowa</w:t>
            </w:r>
            <w:r>
              <w:rPr>
                <w:rFonts w:ascii="Times New Roman" w:hAnsi="Times New Roman" w:cs="Times New Roman"/>
              </w:rPr>
              <w:br/>
            </w:r>
            <w:r w:rsidRPr="00CB15BB">
              <w:rPr>
                <w:rFonts w:ascii="Times New Roman" w:hAnsi="Times New Roman" w:cs="Times New Roman"/>
              </w:rPr>
              <w:t xml:space="preserve">Wymiary: </w:t>
            </w:r>
            <w:r>
              <w:rPr>
                <w:rFonts w:ascii="Times New Roman" w:hAnsi="Times New Roman" w:cs="Times New Roman"/>
              </w:rPr>
              <w:t>dł. 880 mm, gł. 570 mm, wys. 185</w:t>
            </w:r>
            <w:r w:rsidRPr="00CB15BB">
              <w:rPr>
                <w:rFonts w:ascii="Times New Roman" w:hAnsi="Times New Roman" w:cs="Times New Roman"/>
              </w:rPr>
              <w:t>0  mm</w:t>
            </w:r>
            <w:r w:rsidRPr="00CB15BB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968" w:type="dxa"/>
            <w:vAlign w:val="center"/>
          </w:tcPr>
          <w:p w:rsidR="000002B1" w:rsidRPr="000002B1" w:rsidRDefault="00831035" w:rsidP="00534B53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8959F8" wp14:editId="084D435B">
                  <wp:extent cx="1262610" cy="1980000"/>
                  <wp:effectExtent l="0" t="0" r="0" b="127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1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</w:tcPr>
          <w:p w:rsidR="000002B1" w:rsidRPr="00CB15BB" w:rsidRDefault="005A4F4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831035" w:rsidRPr="00CB15BB" w:rsidTr="003540D8">
        <w:trPr>
          <w:trHeight w:val="1773"/>
        </w:trPr>
        <w:tc>
          <w:tcPr>
            <w:tcW w:w="14853" w:type="dxa"/>
            <w:gridSpan w:val="9"/>
          </w:tcPr>
          <w:p w:rsidR="00831035" w:rsidRPr="0081011B" w:rsidRDefault="00831035" w:rsidP="0083103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Opis </w:t>
            </w:r>
            <w:r w:rsidRPr="0081011B">
              <w:rPr>
                <w:rFonts w:ascii="Times New Roman" w:hAnsi="Times New Roman" w:cs="Times New Roman"/>
                <w:b/>
              </w:rPr>
              <w:t>poz. 5</w:t>
            </w:r>
            <w:r>
              <w:rPr>
                <w:rFonts w:ascii="Times New Roman" w:hAnsi="Times New Roman" w:cs="Times New Roman"/>
              </w:rPr>
              <w:t xml:space="preserve"> i </w:t>
            </w:r>
            <w:r w:rsidRPr="0081011B">
              <w:rPr>
                <w:rFonts w:ascii="Times New Roman" w:hAnsi="Times New Roman" w:cs="Times New Roman"/>
                <w:b/>
              </w:rPr>
              <w:t>poz. 6</w:t>
            </w:r>
          </w:p>
          <w:p w:rsidR="00831035" w:rsidRPr="001D5E8E" w:rsidRDefault="00831035" w:rsidP="00831035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66690D" w:rsidRDefault="00831035" w:rsidP="0066690D">
            <w:pPr>
              <w:rPr>
                <w:rFonts w:ascii="Times New Roman" w:hAnsi="Times New Roman" w:cs="Times New Roman"/>
              </w:rPr>
            </w:pPr>
            <w:r w:rsidRPr="002B3B64">
              <w:rPr>
                <w:rFonts w:ascii="Times New Roman" w:hAnsi="Times New Roman" w:cs="Times New Roman"/>
              </w:rPr>
              <w:t>Regał biblioteczny metalowy dwustronny 12-półkowy</w:t>
            </w:r>
            <w:r w:rsidR="0066690D">
              <w:rPr>
                <w:rFonts w:ascii="Times New Roman" w:hAnsi="Times New Roman" w:cs="Times New Roman"/>
              </w:rPr>
              <w:t xml:space="preserve"> / </w:t>
            </w:r>
            <w:r w:rsidR="0066690D" w:rsidRPr="00F11899">
              <w:rPr>
                <w:rFonts w:ascii="Times New Roman" w:hAnsi="Times New Roman" w:cs="Times New Roman"/>
              </w:rPr>
              <w:t>dostawka biblioteczna metalowa dwustronna 12-półkowa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Elementy składowe regału: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półka – 12 sztuk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boczek lewy + prawy (podpórka boczna) – 24 szt. (12 kpl) 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noga perforowana - 2 sztuki 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łącznik (poprzeczka) - 3 sztuki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Wszystkie elementy metalowe malowane proszkowo w dowolnym kolorze palety RAL (do ustalenia z Wykonawcą w późniejszym terminie)</w:t>
            </w:r>
            <w:r w:rsidRPr="00CB15BB">
              <w:rPr>
                <w:rFonts w:ascii="Times New Roman" w:hAnsi="Times New Roman" w:cs="Times New Roman"/>
              </w:rPr>
              <w:br/>
              <w:t>Minimalny okres gwarancji na regały: 6 lat</w:t>
            </w:r>
            <w:r w:rsidRPr="00CB15BB">
              <w:rPr>
                <w:rFonts w:ascii="Times New Roman" w:hAnsi="Times New Roman" w:cs="Times New Roman"/>
              </w:rPr>
              <w:br/>
              <w:t>Regał powinien posiadać:</w:t>
            </w:r>
            <w:r w:rsidRPr="00CB15BB">
              <w:rPr>
                <w:rFonts w:ascii="Times New Roman" w:hAnsi="Times New Roman" w:cs="Times New Roman"/>
              </w:rPr>
              <w:br/>
              <w:t>- konstrukcję modułową, umożliwiającą rozbudowę zestawów o dodatkowe elementy (półki, stelaże)</w:t>
            </w:r>
            <w:r w:rsidRPr="00CB15BB">
              <w:rPr>
                <w:rFonts w:ascii="Times New Roman" w:hAnsi="Times New Roman" w:cs="Times New Roman"/>
              </w:rPr>
              <w:br/>
              <w:t>- umożliwiać beznarzędziową regulację półek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łączenia poszczególnych jednostek w szeregi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stopki poziomujące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tylny ogranicznik przesuwu na każdej półce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montażu drewnianych paneli bocznych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Wymagania dotyczące konstrukcji: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półka metalowa (nośność min. 50 kg) wykonana z blachy o grubości min. 0</w:t>
            </w:r>
            <w:r>
              <w:rPr>
                <w:rFonts w:ascii="Times New Roman" w:hAnsi="Times New Roman" w:cs="Times New Roman"/>
              </w:rPr>
              <w:t>,</w:t>
            </w:r>
            <w:r w:rsidRPr="00CB15BB">
              <w:rPr>
                <w:rFonts w:ascii="Times New Roman" w:hAnsi="Times New Roman" w:cs="Times New Roman"/>
              </w:rPr>
              <w:t xml:space="preserve">8 mm, </w:t>
            </w:r>
            <w:r>
              <w:rPr>
                <w:rFonts w:ascii="Times New Roman" w:hAnsi="Times New Roman" w:cs="Times New Roman"/>
              </w:rPr>
              <w:t>wymiar: długość880 mm, głębokość 235 mm, grubość25 mm. Z</w:t>
            </w:r>
            <w:r w:rsidRPr="00CB15BB">
              <w:rPr>
                <w:rFonts w:ascii="Times New Roman" w:hAnsi="Times New Roman" w:cs="Times New Roman"/>
              </w:rPr>
              <w:t>akładana beznarzędziowo na boczki metalowe. Wyposażona w tylny ogranicznik przesuwu o wysokości min. 20 mm. Nie dopuszcza się mocowania półek do stelaża w sposób trwały np. za pomocą śrub lub spawów.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boczek metalowy (podpórka boczna), wy</w:t>
            </w:r>
            <w:r>
              <w:rPr>
                <w:rFonts w:ascii="Times New Roman" w:hAnsi="Times New Roman" w:cs="Times New Roman"/>
              </w:rPr>
              <w:t>konany z blachy o grubości min 1,</w:t>
            </w:r>
            <w:r w:rsidRPr="00CB15BB">
              <w:rPr>
                <w:rFonts w:ascii="Times New Roman" w:hAnsi="Times New Roman" w:cs="Times New Roman"/>
              </w:rPr>
              <w:t xml:space="preserve">5 mm. </w:t>
            </w:r>
            <w:r>
              <w:rPr>
                <w:rFonts w:ascii="Times New Roman" w:hAnsi="Times New Roman" w:cs="Times New Roman"/>
              </w:rPr>
              <w:t xml:space="preserve">Wymiary: długość 245 mm, wysokość 160 mm. </w:t>
            </w:r>
            <w:r w:rsidRPr="00CB15BB">
              <w:rPr>
                <w:rFonts w:ascii="Times New Roman" w:hAnsi="Times New Roman" w:cs="Times New Roman"/>
              </w:rPr>
              <w:t>Posiada w tylnej części dwa zaczepy noskowe umożliwiające założenie go na perforację stelaża. Konstrukcja elementu ma również zabezpieczać założoną półkę metalową przed wysunięciem.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łącznik (poprzeczka), wykonany z kształtownika zamkniętego o wymiarach min. 70x20x2 mm, zakończonego obustronnie blaszkami z otworami na śruby montażowe</w:t>
            </w:r>
          </w:p>
          <w:p w:rsidR="00831035" w:rsidRPr="00CB15BB" w:rsidRDefault="00831035" w:rsidP="00831035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noga dwustronna w kształcie odwróconej litery T, wykonana z kształtownika zamkniętego o wymiarach min. 100x20x2 mm (element pionowy) oraz min. 70x20x2 mm (element poziomy - stopa). </w:t>
            </w:r>
            <w:r>
              <w:rPr>
                <w:rFonts w:ascii="Times New Roman" w:hAnsi="Times New Roman" w:cs="Times New Roman"/>
              </w:rPr>
              <w:t xml:space="preserve">Wysokość całkowita elementu 1850 mm. </w:t>
            </w:r>
            <w:r w:rsidRPr="00CB15BB">
              <w:rPr>
                <w:rFonts w:ascii="Times New Roman" w:hAnsi="Times New Roman" w:cs="Times New Roman"/>
              </w:rPr>
              <w:t>Stopa o długości 570mm wyposażona w dwa regulatory poziomujące (stopki) o zakresie 0-</w:t>
            </w:r>
            <w:r w:rsidRPr="00CB15BB">
              <w:rPr>
                <w:rFonts w:ascii="Times New Roman" w:hAnsi="Times New Roman" w:cs="Times New Roman"/>
              </w:rPr>
              <w:lastRenderedPageBreak/>
              <w:t>30 mm. Na pionowym kształtowniku dwustronna perforacja o zakresie max. 40mm</w:t>
            </w:r>
          </w:p>
          <w:p w:rsidR="00831035" w:rsidRDefault="0066690D" w:rsidP="008310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1DBFBF" wp14:editId="6B51B303">
                      <wp:simplePos x="0" y="0"/>
                      <wp:positionH relativeFrom="column">
                        <wp:posOffset>5611688</wp:posOffset>
                      </wp:positionH>
                      <wp:positionV relativeFrom="paragraph">
                        <wp:posOffset>193233</wp:posOffset>
                      </wp:positionV>
                      <wp:extent cx="1137037" cy="1256306"/>
                      <wp:effectExtent l="0" t="0" r="6350" b="1270"/>
                      <wp:wrapNone/>
                      <wp:docPr id="46" name="Pole tekstow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7037" cy="12563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4162" w:rsidRDefault="002D4162"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4BA6E78" wp14:editId="5F2CDC37">
                                        <wp:extent cx="485029" cy="1152939"/>
                                        <wp:effectExtent l="0" t="0" r="0" b="0"/>
                                        <wp:docPr id="108" name="Obraz 108" descr="noga dwustronn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 descr="noga dwustronn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029" cy="11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DBFBF" id="Pole tekstowe 46" o:spid="_x0000_s1028" type="#_x0000_t202" style="position:absolute;margin-left:441.85pt;margin-top:15.2pt;width:89.55pt;height:9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" fillcolor="white [3201]" stroked="f" strokeweight=".5pt">
                      <v:textbox>
                        <w:txbxContent>
                          <w:p w:rsidR="002D4162" w:rsidRDefault="002D4162"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4BA6E78" wp14:editId="5F2CDC37">
                                  <wp:extent cx="485029" cy="1152939"/>
                                  <wp:effectExtent l="0" t="0" r="0" b="0"/>
                                  <wp:docPr id="108" name="Obraz 108" descr="noga dwustron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noga dwustron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029" cy="11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035" w:rsidRPr="00CB15BB">
              <w:rPr>
                <w:rFonts w:ascii="Times New Roman" w:hAnsi="Times New Roman" w:cs="Times New Roman"/>
              </w:rPr>
              <w:t xml:space="preserve">- </w:t>
            </w:r>
            <w:r w:rsidR="00831035" w:rsidRPr="00807373">
              <w:rPr>
                <w:rFonts w:ascii="Times New Roman" w:hAnsi="Times New Roman" w:cs="Times New Roman"/>
              </w:rPr>
              <w:t>pa</w:t>
            </w:r>
            <w:r w:rsidR="00831035" w:rsidRPr="00CB15BB">
              <w:rPr>
                <w:rFonts w:ascii="Times New Roman" w:hAnsi="Times New Roman" w:cs="Times New Roman"/>
              </w:rPr>
              <w:t>nel boczny o wymiarach 590 x 1800 mm, wykonany z płyty wiórowej obustronnie laminowane, o grubości min. 18 mm, oklejanej PCV (kolor płyty do ustalenia z Wykonawcą w późniejszym terminie)</w:t>
            </w: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4D75DF" wp14:editId="0EAFC88D">
                      <wp:simplePos x="0" y="0"/>
                      <wp:positionH relativeFrom="column">
                        <wp:posOffset>149142</wp:posOffset>
                      </wp:positionH>
                      <wp:positionV relativeFrom="paragraph">
                        <wp:posOffset>51545</wp:posOffset>
                      </wp:positionV>
                      <wp:extent cx="4905955" cy="842645"/>
                      <wp:effectExtent l="0" t="0" r="9525" b="0"/>
                      <wp:wrapNone/>
                      <wp:docPr id="27" name="Pole tekstow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5955" cy="842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4162" w:rsidRDefault="002D4162" w:rsidP="0066690D"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743F1A2F" wp14:editId="33DC7FFA">
                                        <wp:extent cx="1666800" cy="662400"/>
                                        <wp:effectExtent l="0" t="0" r="0" b="4445"/>
                                        <wp:docPr id="109" name="Obraz 109" descr="półka z ogranicznikiem przesuwu 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półka z ogranicznikiem przesuwu 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66800" cy="66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D2659E3" wp14:editId="3353188E">
                                        <wp:extent cx="561600" cy="457200"/>
                                        <wp:effectExtent l="0" t="0" r="0" b="0"/>
                                        <wp:docPr id="110" name="Obraz 110" descr="boczek praw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 descr="boczek praw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6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5E1D72E" wp14:editId="1408C027">
                                        <wp:extent cx="558000" cy="453600"/>
                                        <wp:effectExtent l="0" t="0" r="0" b="3810"/>
                                        <wp:docPr id="111" name="Obraz 111" descr="boczek lew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 descr="boczek lew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000" cy="45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CB15BB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EC053BD" wp14:editId="23593CA6">
                                        <wp:extent cx="1594800" cy="356400"/>
                                        <wp:effectExtent l="0" t="0" r="5715" b="5715"/>
                                        <wp:docPr id="112" name="Obraz 112" descr="łączni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 descr="łączni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4800" cy="35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4D75DF" id="Pole tekstowe 27" o:spid="_x0000_s1029" type="#_x0000_t202" style="position:absolute;margin-left:11.75pt;margin-top:4.05pt;width:386.3pt;height:66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" fillcolor="white [3201]" stroked="f" strokeweight=".5pt">
                      <v:textbox>
                        <w:txbxContent>
                          <w:p w:rsidR="002D4162" w:rsidRDefault="002D4162" w:rsidP="0066690D"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43F1A2F" wp14:editId="33DC7FFA">
                                  <wp:extent cx="1666800" cy="662400"/>
                                  <wp:effectExtent l="0" t="0" r="0" b="4445"/>
                                  <wp:docPr id="109" name="Obraz 109" descr="półka z ogranicznikiem przesuwu 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półka z ogranicznikiem przesuwu 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00" cy="6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D2659E3" wp14:editId="3353188E">
                                  <wp:extent cx="561600" cy="457200"/>
                                  <wp:effectExtent l="0" t="0" r="0" b="0"/>
                                  <wp:docPr id="110" name="Obraz 110" descr="boczek pra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boczek pra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6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5E1D72E" wp14:editId="1408C027">
                                  <wp:extent cx="558000" cy="453600"/>
                                  <wp:effectExtent l="0" t="0" r="0" b="3810"/>
                                  <wp:docPr id="111" name="Obraz 111" descr="boczek le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boczek le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00" cy="4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CB15BB"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EC053BD" wp14:editId="23593CA6">
                                  <wp:extent cx="1594800" cy="356400"/>
                                  <wp:effectExtent l="0" t="0" r="5715" b="5715"/>
                                  <wp:docPr id="112" name="Obraz 112" descr="łączn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łączn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800" cy="3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</w:p>
          <w:p w:rsidR="0066690D" w:rsidRDefault="0066690D" w:rsidP="00831035">
            <w:pPr>
              <w:rPr>
                <w:rFonts w:ascii="Times New Roman" w:hAnsi="Times New Roman" w:cs="Times New Roman"/>
              </w:rPr>
            </w:pPr>
          </w:p>
          <w:p w:rsidR="0066690D" w:rsidRPr="00CB15BB" w:rsidRDefault="0066690D" w:rsidP="00831035">
            <w:pPr>
              <w:rPr>
                <w:rFonts w:ascii="Times New Roman" w:hAnsi="Times New Roman" w:cs="Times New Roman"/>
              </w:rPr>
            </w:pPr>
          </w:p>
        </w:tc>
      </w:tr>
      <w:tr w:rsidR="00AC33BF" w:rsidRPr="00CB15BB" w:rsidTr="005E7E5A">
        <w:trPr>
          <w:trHeight w:val="1416"/>
        </w:trPr>
        <w:tc>
          <w:tcPr>
            <w:tcW w:w="565" w:type="dxa"/>
            <w:gridSpan w:val="2"/>
          </w:tcPr>
          <w:p w:rsidR="00AC33BF" w:rsidRPr="00CB15BB" w:rsidRDefault="00AC33B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665" w:type="dxa"/>
            <w:gridSpan w:val="2"/>
          </w:tcPr>
          <w:p w:rsidR="00AC33BF" w:rsidRPr="00CB15BB" w:rsidRDefault="00AC33BF" w:rsidP="00136DDB">
            <w:pPr>
              <w:rPr>
                <w:rFonts w:ascii="Times New Roman" w:hAnsi="Times New Roman" w:cs="Times New Roman"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Regał biblioteczny metalowy </w:t>
            </w:r>
            <w:r w:rsidRPr="00136DDB">
              <w:rPr>
                <w:rFonts w:ascii="Times New Roman" w:hAnsi="Times New Roman" w:cs="Times New Roman"/>
                <w:b/>
              </w:rPr>
              <w:br/>
              <w:t>dwustronny 14-półkowy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 </w:t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>tylnymi ogranicznikami przesuwu</w:t>
            </w:r>
            <w:r w:rsidR="00D74698">
              <w:rPr>
                <w:rFonts w:ascii="Times New Roman" w:hAnsi="Times New Roman" w:cs="Times New Roman"/>
                <w:b/>
              </w:rPr>
              <w:t xml:space="preserve"> </w:t>
            </w:r>
            <w:r w:rsidR="00136DDB">
              <w:rPr>
                <w:rFonts w:ascii="Times New Roman" w:hAnsi="Times New Roman" w:cs="Times New Roman"/>
              </w:rPr>
              <w:br/>
            </w:r>
            <w:r w:rsidR="00136DDB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802" w:type="dxa"/>
            <w:gridSpan w:val="2"/>
          </w:tcPr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546E36">
              <w:rPr>
                <w:rFonts w:ascii="Times New Roman" w:hAnsi="Times New Roman" w:cs="Times New Roman"/>
              </w:rPr>
              <w:t>Regał biblioteczny metalowy dwustronny 14-półkowy</w:t>
            </w:r>
            <w:r w:rsidRPr="00CB15BB">
              <w:rPr>
                <w:rFonts w:ascii="Times New Roman" w:hAnsi="Times New Roman" w:cs="Times New Roman"/>
              </w:rPr>
              <w:br/>
              <w:t>Wymiary: dł. 900 mm, gł. 570 mm, wys. 2100  mm</w:t>
            </w:r>
            <w:r w:rsidRPr="00CB15BB">
              <w:rPr>
                <w:rFonts w:ascii="Times New Roman" w:hAnsi="Times New Roman" w:cs="Times New Roman"/>
              </w:rPr>
              <w:br/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</w:p>
          <w:p w:rsidR="00AC33BF" w:rsidRPr="00CB15BB" w:rsidRDefault="00AC33BF" w:rsidP="00546E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</w:tcPr>
          <w:p w:rsidR="00AC33BF" w:rsidRPr="00CB15BB" w:rsidRDefault="00AC33BF" w:rsidP="00B314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AD8937" wp14:editId="0475BB1B">
                  <wp:extent cx="992784" cy="1980000"/>
                  <wp:effectExtent l="0" t="0" r="0" b="127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8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</w:tcPr>
          <w:p w:rsidR="00AC33BF" w:rsidRPr="00CB15BB" w:rsidRDefault="00AC33B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540D8" w:rsidRPr="00CB15BB" w:rsidTr="002A1C7C">
        <w:trPr>
          <w:trHeight w:val="3912"/>
        </w:trPr>
        <w:tc>
          <w:tcPr>
            <w:tcW w:w="528" w:type="dxa"/>
          </w:tcPr>
          <w:p w:rsidR="003540D8" w:rsidRPr="00CB15BB" w:rsidRDefault="003540D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2" w:type="dxa"/>
            <w:gridSpan w:val="3"/>
          </w:tcPr>
          <w:p w:rsidR="003540D8" w:rsidRPr="00A01FAD" w:rsidRDefault="003540D8" w:rsidP="001600B2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 xml:space="preserve">dostawka biblioteczna metalowa dwustronna </w:t>
            </w:r>
            <w:r w:rsidR="005E7E5A" w:rsidRPr="00136DDB">
              <w:rPr>
                <w:rFonts w:ascii="Times New Roman" w:hAnsi="Times New Roman" w:cs="Times New Roman"/>
                <w:b/>
              </w:rPr>
              <w:br/>
            </w:r>
            <w:r w:rsidRPr="00136DDB">
              <w:rPr>
                <w:rFonts w:ascii="Times New Roman" w:hAnsi="Times New Roman" w:cs="Times New Roman"/>
                <w:b/>
              </w:rPr>
              <w:t>14-półkowa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</w:t>
            </w:r>
            <w:r w:rsidR="00331AC7">
              <w:rPr>
                <w:rFonts w:ascii="Times New Roman" w:hAnsi="Times New Roman" w:cs="Times New Roman"/>
                <w:b/>
              </w:rPr>
              <w:t xml:space="preserve">z </w:t>
            </w:r>
            <w:r w:rsidR="00D74698" w:rsidRPr="00136DDB">
              <w:rPr>
                <w:rFonts w:ascii="Times New Roman" w:hAnsi="Times New Roman" w:cs="Times New Roman"/>
                <w:b/>
              </w:rPr>
              <w:t xml:space="preserve"> tylnymi ogranicznikami przesuwu</w:t>
            </w:r>
            <w:r w:rsidR="00D7469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540D8" w:rsidRDefault="003540D8" w:rsidP="001600B2">
            <w:pPr>
              <w:rPr>
                <w:rFonts w:ascii="Times New Roman" w:hAnsi="Times New Roman" w:cs="Times New Roman"/>
              </w:rPr>
            </w:pPr>
          </w:p>
          <w:p w:rsidR="003540D8" w:rsidRPr="00DE1B8D" w:rsidRDefault="003540D8" w:rsidP="001600B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3540D8" w:rsidRPr="00CB15BB" w:rsidRDefault="003540D8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2" w:type="dxa"/>
            <w:gridSpan w:val="2"/>
          </w:tcPr>
          <w:p w:rsidR="003540D8" w:rsidRPr="001600B2" w:rsidRDefault="003540D8" w:rsidP="001600B2">
            <w:pPr>
              <w:rPr>
                <w:rFonts w:ascii="Times New Roman" w:hAnsi="Times New Roman" w:cs="Times New Roman"/>
              </w:rPr>
            </w:pPr>
            <w:r w:rsidRPr="001600B2">
              <w:rPr>
                <w:rFonts w:ascii="Times New Roman" w:hAnsi="Times New Roman" w:cs="Times New Roman"/>
              </w:rPr>
              <w:t>dostawka biblioteczna metalowa dwustronna 14-półkowa</w:t>
            </w:r>
          </w:p>
          <w:p w:rsidR="003540D8" w:rsidRPr="00CB15BB" w:rsidRDefault="003540D8" w:rsidP="003540D8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Wymiary: dł. 880 mm, gł. 570 mm, wys. 2100  mm</w:t>
            </w:r>
            <w:r w:rsidRPr="00CB15BB">
              <w:rPr>
                <w:rFonts w:ascii="Times New Roman" w:hAnsi="Times New Roman" w:cs="Times New Roman"/>
              </w:rPr>
              <w:br/>
            </w:r>
          </w:p>
          <w:p w:rsidR="003540D8" w:rsidRPr="00CB15BB" w:rsidRDefault="003540D8" w:rsidP="00354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  <w:vAlign w:val="center"/>
          </w:tcPr>
          <w:p w:rsidR="003540D8" w:rsidRPr="00CB15BB" w:rsidRDefault="003540D8" w:rsidP="002A1C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97B029" wp14:editId="5D4DD4F5">
                  <wp:extent cx="1129440" cy="1980000"/>
                  <wp:effectExtent l="0" t="0" r="0" b="127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4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</w:tcPr>
          <w:p w:rsidR="003540D8" w:rsidRPr="00CB15BB" w:rsidRDefault="003540D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C33BF" w:rsidRPr="00CB15BB" w:rsidTr="003540D8">
        <w:tc>
          <w:tcPr>
            <w:tcW w:w="14853" w:type="dxa"/>
            <w:gridSpan w:val="9"/>
          </w:tcPr>
          <w:p w:rsidR="00AC33BF" w:rsidRPr="001D5E8E" w:rsidRDefault="00AC33BF" w:rsidP="00AC3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Opis </w:t>
            </w:r>
            <w:r w:rsidRPr="001D5E8E">
              <w:rPr>
                <w:rFonts w:ascii="Times New Roman" w:hAnsi="Times New Roman" w:cs="Times New Roman"/>
                <w:b/>
              </w:rPr>
              <w:t>poz. 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D5E8E">
              <w:rPr>
                <w:rFonts w:ascii="Times New Roman" w:hAnsi="Times New Roman" w:cs="Times New Roman"/>
                <w:b/>
              </w:rPr>
              <w:t>i poz. 8</w:t>
            </w:r>
          </w:p>
          <w:p w:rsidR="003540D8" w:rsidRDefault="003540D8" w:rsidP="00AC33BF">
            <w:pPr>
              <w:rPr>
                <w:rFonts w:ascii="Times New Roman" w:hAnsi="Times New Roman" w:cs="Times New Roman"/>
              </w:rPr>
            </w:pPr>
          </w:p>
          <w:p w:rsidR="00AC33BF" w:rsidRPr="001600B2" w:rsidRDefault="00AC33BF" w:rsidP="00AC33BF">
            <w:pPr>
              <w:rPr>
                <w:rFonts w:ascii="Times New Roman" w:hAnsi="Times New Roman" w:cs="Times New Roman"/>
              </w:rPr>
            </w:pPr>
            <w:r w:rsidRPr="001600B2">
              <w:rPr>
                <w:rFonts w:ascii="Times New Roman" w:hAnsi="Times New Roman" w:cs="Times New Roman"/>
              </w:rPr>
              <w:t>Regał biblioteczny metalowy</w:t>
            </w:r>
            <w:r w:rsidR="003540D8">
              <w:rPr>
                <w:rFonts w:ascii="Times New Roman" w:hAnsi="Times New Roman" w:cs="Times New Roman"/>
              </w:rPr>
              <w:t xml:space="preserve">  / </w:t>
            </w:r>
            <w:r w:rsidRPr="001600B2">
              <w:rPr>
                <w:rFonts w:ascii="Times New Roman" w:hAnsi="Times New Roman" w:cs="Times New Roman"/>
              </w:rPr>
              <w:t>dostawka biblioteczna metalowa dwustronna 14-półkowa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Elementy składowe regału: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półka – 14 sztuk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boczek (podpórka boczna) – 28 szt. (14 kpl) 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noga perforowana (dostawka ) -1 sztuka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łącznik (poprzeczka) - 3 sztuki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Wszystkie elementy metalowe malowane proszkowo w dowolnym kolorze palety RAL (do ustalenia z Wykonawcą w późniejszym terminie)</w:t>
            </w:r>
            <w:r w:rsidRPr="00CB15BB">
              <w:rPr>
                <w:rFonts w:ascii="Times New Roman" w:hAnsi="Times New Roman" w:cs="Times New Roman"/>
              </w:rPr>
              <w:br/>
              <w:t>Minimalny okres gwarancji na regały: 6 lat</w:t>
            </w:r>
            <w:r w:rsidRPr="00CB15BB">
              <w:rPr>
                <w:rFonts w:ascii="Times New Roman" w:hAnsi="Times New Roman" w:cs="Times New Roman"/>
              </w:rPr>
              <w:br/>
              <w:t>Regał powinien posiadać:</w:t>
            </w:r>
            <w:r w:rsidRPr="00CB15BB">
              <w:rPr>
                <w:rFonts w:ascii="Times New Roman" w:hAnsi="Times New Roman" w:cs="Times New Roman"/>
              </w:rPr>
              <w:br/>
              <w:t>- konstrukcję modułową, umożliwiającą rozbudowę zestawów o dodatkowe elementy (półki, stelaże)</w:t>
            </w:r>
            <w:r w:rsidRPr="00CB15BB">
              <w:rPr>
                <w:rFonts w:ascii="Times New Roman" w:hAnsi="Times New Roman" w:cs="Times New Roman"/>
              </w:rPr>
              <w:br/>
              <w:t>- umożliwiać beznarzędziową regulację półek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łączenia poszczególnych jednostek w szeregi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stopki poziomujące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tylny ogranicznik przesuwu na każdej półce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możliwość montażu drewnianych paneli bocznych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Wymagania dotyczące konstrukcji:</w:t>
            </w:r>
          </w:p>
          <w:p w:rsidR="003540D8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półka metalowa (nośność min. 50 kg) wykonana z blachy o grubości min. 0</w:t>
            </w:r>
            <w:r>
              <w:rPr>
                <w:rFonts w:ascii="Times New Roman" w:hAnsi="Times New Roman" w:cs="Times New Roman"/>
              </w:rPr>
              <w:t>,</w:t>
            </w:r>
            <w:r w:rsidRPr="00CB15BB">
              <w:rPr>
                <w:rFonts w:ascii="Times New Roman" w:hAnsi="Times New Roman" w:cs="Times New Roman"/>
              </w:rPr>
              <w:t xml:space="preserve">8 mm, </w:t>
            </w:r>
            <w:r>
              <w:rPr>
                <w:rFonts w:ascii="Times New Roman" w:hAnsi="Times New Roman" w:cs="Times New Roman"/>
              </w:rPr>
              <w:t xml:space="preserve">wymiar: długość880 mm, głębokość 235 mm, grubość25 mm. 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  <w:r w:rsidRPr="00CB15BB">
              <w:rPr>
                <w:rFonts w:ascii="Times New Roman" w:hAnsi="Times New Roman" w:cs="Times New Roman"/>
              </w:rPr>
              <w:t>akładana beznarzędziowo na boczki metalowe. Wyposażona w tylny ogranicznik przesuwu o wysokości min. 20 mm. Nie dopuszcza się mocowania półek do stelaża w sposób trwały np. za pomocą śrub lub spawów.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B15BB">
              <w:rPr>
                <w:rFonts w:ascii="Times New Roman" w:hAnsi="Times New Roman" w:cs="Times New Roman"/>
              </w:rPr>
              <w:t>boczek metalowy (podpórka boczna), wy</w:t>
            </w:r>
            <w:r>
              <w:rPr>
                <w:rFonts w:ascii="Times New Roman" w:hAnsi="Times New Roman" w:cs="Times New Roman"/>
              </w:rPr>
              <w:t>konany z blachy o grubości min 1,</w:t>
            </w:r>
            <w:r w:rsidRPr="00CB15BB">
              <w:rPr>
                <w:rFonts w:ascii="Times New Roman" w:hAnsi="Times New Roman" w:cs="Times New Roman"/>
              </w:rPr>
              <w:t xml:space="preserve">5 mm. </w:t>
            </w:r>
            <w:r>
              <w:rPr>
                <w:rFonts w:ascii="Times New Roman" w:hAnsi="Times New Roman" w:cs="Times New Roman"/>
              </w:rPr>
              <w:t xml:space="preserve">Wymiary: długość 245 mm, wysokość 160 mm. </w:t>
            </w:r>
            <w:r w:rsidRPr="00CB15BB">
              <w:rPr>
                <w:rFonts w:ascii="Times New Roman" w:hAnsi="Times New Roman" w:cs="Times New Roman"/>
              </w:rPr>
              <w:t>Posiada w tylnej części dwa zaczepy noskowe umożliwiające założenie go na perforację stelaża. Konstrukcja elementu ma również zabezpieczać założoną półkę metalową przed wysunięciem.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>- łącznik (poprzeczka), wykonany z kształtownika zamkniętego o wymiarach min. 70x20x2 mm, zakończonego obustronnie blaszkami z otworami na śruby montażowe</w:t>
            </w:r>
          </w:p>
          <w:p w:rsidR="00AC33BF" w:rsidRPr="00CB15BB" w:rsidRDefault="00AC33BF" w:rsidP="00AC33BF">
            <w:pPr>
              <w:rPr>
                <w:rFonts w:ascii="Times New Roman" w:hAnsi="Times New Roman" w:cs="Times New Roman"/>
              </w:rPr>
            </w:pPr>
            <w:r w:rsidRPr="00CB15BB">
              <w:rPr>
                <w:rFonts w:ascii="Times New Roman" w:hAnsi="Times New Roman" w:cs="Times New Roman"/>
              </w:rPr>
              <w:t xml:space="preserve">- noga dwustronna w kształcie odwróconej litery T, wykonana z kształtownika zamkniętego o wymiarach min. 100x20x2 mm (element pionowy) oraz min. 70x20x2 mm (element poziomy - stopa). </w:t>
            </w:r>
            <w:r>
              <w:rPr>
                <w:rFonts w:ascii="Times New Roman" w:hAnsi="Times New Roman" w:cs="Times New Roman"/>
              </w:rPr>
              <w:t xml:space="preserve">Wysokośc całkowita elementu 2100 mm. </w:t>
            </w:r>
            <w:r w:rsidRPr="00CB15BB">
              <w:rPr>
                <w:rFonts w:ascii="Times New Roman" w:hAnsi="Times New Roman" w:cs="Times New Roman"/>
              </w:rPr>
              <w:t>Stopa o długości 570mm wyposażona w dwa regulatory poziomujące (stopki) o zakresie 0-30 mm. Na pionowym kształtowniku dwustronna perforacja o zakresie max. 40mm</w:t>
            </w:r>
          </w:p>
          <w:p w:rsidR="00AC33BF" w:rsidRDefault="00AC33BF" w:rsidP="00C77700">
            <w:pPr>
              <w:rPr>
                <w:rFonts w:ascii="Times New Roman" w:hAnsi="Times New Roman" w:cs="Times New Roman"/>
              </w:rPr>
            </w:pPr>
            <w:r w:rsidRPr="001D5E8E">
              <w:rPr>
                <w:rFonts w:ascii="Times New Roman" w:hAnsi="Times New Roman" w:cs="Times New Roman"/>
              </w:rPr>
              <w:t>- drewniany panel</w:t>
            </w:r>
            <w:r w:rsidRPr="00CB15BB">
              <w:rPr>
                <w:rFonts w:ascii="Times New Roman" w:hAnsi="Times New Roman" w:cs="Times New Roman"/>
              </w:rPr>
              <w:t xml:space="preserve"> boczny o wymiarach 590 x 2100 mm, wykonany z płyty wiórowej obustronnie laminowane, o grubości min. 18 mm, oklejanej PCV (kolor płyty do ustalenia z Wykonawcą w późniejszym terminie)</w:t>
            </w:r>
          </w:p>
        </w:tc>
      </w:tr>
      <w:tr w:rsidR="003060F9" w:rsidRPr="00CB15BB" w:rsidTr="005E7E5A">
        <w:tc>
          <w:tcPr>
            <w:tcW w:w="528" w:type="dxa"/>
          </w:tcPr>
          <w:p w:rsidR="003060F9" w:rsidRPr="00CB15BB" w:rsidRDefault="005E7E5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6" w:type="dxa"/>
            <w:gridSpan w:val="2"/>
          </w:tcPr>
          <w:p w:rsidR="003060F9" w:rsidRPr="00136DDB" w:rsidRDefault="00DE1B8D" w:rsidP="005E7E5A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>Panel boczny jednostronny</w:t>
            </w:r>
            <w:r w:rsidRPr="00136DDB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6054" w:type="dxa"/>
            <w:gridSpan w:val="2"/>
          </w:tcPr>
          <w:p w:rsidR="003060F9" w:rsidRPr="00CB15BB" w:rsidRDefault="0066139C" w:rsidP="00807373">
            <w:pPr>
              <w:rPr>
                <w:rFonts w:ascii="Times New Roman" w:hAnsi="Times New Roman" w:cs="Times New Roman"/>
              </w:rPr>
            </w:pPr>
            <w:r w:rsidRPr="00807373">
              <w:rPr>
                <w:rFonts w:ascii="Times New Roman" w:hAnsi="Times New Roman" w:cs="Times New Roman"/>
              </w:rPr>
              <w:t>panel boczny o wymiarach 360</w:t>
            </w:r>
            <w:r w:rsidR="005E7E5A">
              <w:rPr>
                <w:rFonts w:ascii="Times New Roman" w:hAnsi="Times New Roman" w:cs="Times New Roman"/>
              </w:rPr>
              <w:t xml:space="preserve"> mm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15BB">
              <w:rPr>
                <w:rFonts w:ascii="Times New Roman" w:hAnsi="Times New Roman" w:cs="Times New Roman"/>
              </w:rPr>
              <w:t xml:space="preserve">x </w:t>
            </w:r>
            <w:r>
              <w:rPr>
                <w:rFonts w:ascii="Times New Roman" w:hAnsi="Times New Roman" w:cs="Times New Roman"/>
              </w:rPr>
              <w:t>1850</w:t>
            </w:r>
            <w:r w:rsidRPr="00CB15BB">
              <w:rPr>
                <w:rFonts w:ascii="Times New Roman" w:hAnsi="Times New Roman" w:cs="Times New Roman"/>
              </w:rPr>
              <w:t xml:space="preserve"> mm, wykonany z płyty wiórowej obustronnie laminowane, o grubości min. 18 mm, oklejanej PCV (kolor płyty do ustalenia </w:t>
            </w:r>
            <w:r w:rsidR="005E7E5A">
              <w:rPr>
                <w:rFonts w:ascii="Times New Roman" w:hAnsi="Times New Roman" w:cs="Times New Roman"/>
              </w:rPr>
              <w:br/>
            </w:r>
            <w:r w:rsidRPr="00CB15BB">
              <w:rPr>
                <w:rFonts w:ascii="Times New Roman" w:hAnsi="Times New Roman" w:cs="Times New Roman"/>
              </w:rPr>
              <w:t>z Wykonawcą w późniejszym terminie)</w:t>
            </w:r>
          </w:p>
        </w:tc>
        <w:tc>
          <w:tcPr>
            <w:tcW w:w="5015" w:type="dxa"/>
            <w:gridSpan w:val="3"/>
          </w:tcPr>
          <w:p w:rsidR="003060F9" w:rsidRPr="00CB15BB" w:rsidRDefault="003060F9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</w:tcPr>
          <w:p w:rsidR="003060F9" w:rsidRPr="00CB15BB" w:rsidRDefault="00763A1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3060F9" w:rsidRPr="00CB15BB" w:rsidTr="005E7E5A">
        <w:tc>
          <w:tcPr>
            <w:tcW w:w="528" w:type="dxa"/>
          </w:tcPr>
          <w:p w:rsidR="003060F9" w:rsidRPr="00CB15BB" w:rsidRDefault="005E7E5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66" w:type="dxa"/>
            <w:gridSpan w:val="2"/>
          </w:tcPr>
          <w:p w:rsidR="003060F9" w:rsidRPr="00136DDB" w:rsidRDefault="00DE1B8D" w:rsidP="005E7E5A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>Panel boczny dwustronny</w:t>
            </w:r>
            <w:r w:rsidR="00763A18" w:rsidRPr="00136DDB">
              <w:rPr>
                <w:rFonts w:ascii="Times New Roman" w:hAnsi="Times New Roman" w:cs="Times New Roman"/>
                <w:b/>
              </w:rPr>
              <w:t xml:space="preserve"> </w:t>
            </w:r>
            <w:r w:rsidR="005E7E5A" w:rsidRPr="00136DDB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6054" w:type="dxa"/>
            <w:gridSpan w:val="2"/>
          </w:tcPr>
          <w:p w:rsidR="003060F9" w:rsidRPr="00CB15BB" w:rsidRDefault="0066139C" w:rsidP="00807373">
            <w:pPr>
              <w:rPr>
                <w:rFonts w:ascii="Times New Roman" w:hAnsi="Times New Roman" w:cs="Times New Roman"/>
              </w:rPr>
            </w:pPr>
            <w:r w:rsidRPr="00807373">
              <w:rPr>
                <w:rFonts w:ascii="Times New Roman" w:hAnsi="Times New Roman" w:cs="Times New Roman"/>
              </w:rPr>
              <w:t>panel boczny o wymiarach</w:t>
            </w:r>
            <w:r w:rsidRPr="00CB15BB">
              <w:rPr>
                <w:rFonts w:ascii="Times New Roman" w:hAnsi="Times New Roman" w:cs="Times New Roman"/>
              </w:rPr>
              <w:t xml:space="preserve"> 590</w:t>
            </w:r>
            <w:r w:rsidR="005E7E5A">
              <w:rPr>
                <w:rFonts w:ascii="Times New Roman" w:hAnsi="Times New Roman" w:cs="Times New Roman"/>
              </w:rPr>
              <w:t xml:space="preserve">mm </w:t>
            </w:r>
            <w:r w:rsidRPr="00CB15BB">
              <w:rPr>
                <w:rFonts w:ascii="Times New Roman" w:hAnsi="Times New Roman" w:cs="Times New Roman"/>
              </w:rPr>
              <w:t xml:space="preserve"> x </w:t>
            </w:r>
            <w:r>
              <w:rPr>
                <w:rFonts w:ascii="Times New Roman" w:hAnsi="Times New Roman" w:cs="Times New Roman"/>
              </w:rPr>
              <w:t>1850</w:t>
            </w:r>
            <w:r w:rsidRPr="00CB15BB">
              <w:rPr>
                <w:rFonts w:ascii="Times New Roman" w:hAnsi="Times New Roman" w:cs="Times New Roman"/>
              </w:rPr>
              <w:t>mm, wykonany z płyty wiórowej obustronnie laminowane, o grubości min. 18 mm, oklejanej PCV (kolor płyty do ustalenia z Wykonawcą w późniejszym terminie)</w:t>
            </w:r>
          </w:p>
        </w:tc>
        <w:tc>
          <w:tcPr>
            <w:tcW w:w="5015" w:type="dxa"/>
            <w:gridSpan w:val="3"/>
          </w:tcPr>
          <w:p w:rsidR="003060F9" w:rsidRPr="00CB15BB" w:rsidRDefault="003060F9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</w:tcPr>
          <w:p w:rsidR="003060F9" w:rsidRPr="00CB15BB" w:rsidRDefault="00763A1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DE1B8D" w:rsidRPr="00CB15BB" w:rsidTr="005E7E5A">
        <w:tc>
          <w:tcPr>
            <w:tcW w:w="528" w:type="dxa"/>
          </w:tcPr>
          <w:p w:rsidR="00DE1B8D" w:rsidRPr="00CB15BB" w:rsidRDefault="005E7E5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466" w:type="dxa"/>
            <w:gridSpan w:val="2"/>
          </w:tcPr>
          <w:p w:rsidR="00DE1B8D" w:rsidRPr="00136DDB" w:rsidRDefault="00DE1B8D" w:rsidP="005E7E5A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>Panel boczny jednostronny</w:t>
            </w:r>
            <w:r w:rsidR="00763A18" w:rsidRPr="00136DDB">
              <w:rPr>
                <w:rFonts w:ascii="Times New Roman" w:hAnsi="Times New Roman" w:cs="Times New Roman"/>
                <w:b/>
              </w:rPr>
              <w:t xml:space="preserve"> </w:t>
            </w:r>
            <w:r w:rsidR="005E7E5A" w:rsidRPr="00136DDB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6054" w:type="dxa"/>
            <w:gridSpan w:val="2"/>
          </w:tcPr>
          <w:p w:rsidR="00DE1B8D" w:rsidRPr="00CB15BB" w:rsidRDefault="0066139C" w:rsidP="0066139C">
            <w:pPr>
              <w:rPr>
                <w:rFonts w:ascii="Times New Roman" w:hAnsi="Times New Roman" w:cs="Times New Roman"/>
              </w:rPr>
            </w:pPr>
            <w:r w:rsidRPr="00807373">
              <w:rPr>
                <w:rFonts w:ascii="Times New Roman" w:hAnsi="Times New Roman" w:cs="Times New Roman"/>
              </w:rPr>
              <w:t>panel boczny o wymiarach 360</w:t>
            </w:r>
            <w:r w:rsidR="005E7E5A">
              <w:rPr>
                <w:rFonts w:ascii="Times New Roman" w:hAnsi="Times New Roman" w:cs="Times New Roman"/>
              </w:rPr>
              <w:t xml:space="preserve"> mm</w:t>
            </w:r>
            <w:r w:rsidRPr="00CB15BB">
              <w:rPr>
                <w:rFonts w:ascii="Times New Roman" w:hAnsi="Times New Roman" w:cs="Times New Roman"/>
              </w:rPr>
              <w:t xml:space="preserve"> x 2100 mm, wykonany z płyty wiórowej obustronnie laminowane, o grubości min. 18 mm, oklejanej PCV (kolor płyty do ustalenia z Wykonawcą w późniejszym terminie)</w:t>
            </w:r>
          </w:p>
        </w:tc>
        <w:tc>
          <w:tcPr>
            <w:tcW w:w="5015" w:type="dxa"/>
            <w:gridSpan w:val="3"/>
          </w:tcPr>
          <w:p w:rsidR="00DE1B8D" w:rsidRPr="00CB15BB" w:rsidRDefault="00DE1B8D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</w:tcPr>
          <w:p w:rsidR="00DE1B8D" w:rsidRPr="00CB15BB" w:rsidRDefault="00763A1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E1B8D" w:rsidRPr="00CB15BB" w:rsidTr="005E7E5A">
        <w:tc>
          <w:tcPr>
            <w:tcW w:w="528" w:type="dxa"/>
          </w:tcPr>
          <w:p w:rsidR="00DE1B8D" w:rsidRPr="00CB15BB" w:rsidRDefault="005E7E5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66" w:type="dxa"/>
            <w:gridSpan w:val="2"/>
          </w:tcPr>
          <w:p w:rsidR="00DE1B8D" w:rsidRPr="00136DDB" w:rsidRDefault="00DE1B8D" w:rsidP="005E7E5A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</w:rPr>
              <w:t>Panel boczny dwustronny</w:t>
            </w:r>
            <w:r w:rsidR="00763A18" w:rsidRPr="00136DDB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6054" w:type="dxa"/>
            <w:gridSpan w:val="2"/>
          </w:tcPr>
          <w:p w:rsidR="00DE1B8D" w:rsidRPr="00CB15BB" w:rsidRDefault="0066139C" w:rsidP="00807373">
            <w:pPr>
              <w:rPr>
                <w:rFonts w:ascii="Times New Roman" w:hAnsi="Times New Roman" w:cs="Times New Roman"/>
              </w:rPr>
            </w:pPr>
            <w:r w:rsidRPr="00807373">
              <w:rPr>
                <w:rFonts w:ascii="Times New Roman" w:hAnsi="Times New Roman" w:cs="Times New Roman"/>
              </w:rPr>
              <w:t>panel boczny o wymiarach</w:t>
            </w:r>
            <w:r w:rsidRPr="00CB15BB">
              <w:rPr>
                <w:rFonts w:ascii="Times New Roman" w:hAnsi="Times New Roman" w:cs="Times New Roman"/>
              </w:rPr>
              <w:t xml:space="preserve"> 590</w:t>
            </w:r>
            <w:r w:rsidR="005E7E5A">
              <w:rPr>
                <w:rFonts w:ascii="Times New Roman" w:hAnsi="Times New Roman" w:cs="Times New Roman"/>
              </w:rPr>
              <w:t xml:space="preserve"> mm</w:t>
            </w:r>
            <w:r w:rsidRPr="00CB15BB">
              <w:rPr>
                <w:rFonts w:ascii="Times New Roman" w:hAnsi="Times New Roman" w:cs="Times New Roman"/>
              </w:rPr>
              <w:t xml:space="preserve"> x 2100 mm, wykonany z płyty wiórowej obustronnie laminowane, o grubości min. 18 mm, oklejanej PCV (kolor płyty do ustalenia z Wykonawcą w późniejszym terminie)</w:t>
            </w:r>
          </w:p>
        </w:tc>
        <w:tc>
          <w:tcPr>
            <w:tcW w:w="5015" w:type="dxa"/>
            <w:gridSpan w:val="3"/>
          </w:tcPr>
          <w:p w:rsidR="00DE1B8D" w:rsidRPr="00CB15BB" w:rsidRDefault="00DE1B8D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</w:tcPr>
          <w:p w:rsidR="00DE1B8D" w:rsidRPr="00CB15BB" w:rsidRDefault="00763A1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60081" w:rsidRPr="00CB15BB" w:rsidTr="00086DAD">
        <w:tc>
          <w:tcPr>
            <w:tcW w:w="528" w:type="dxa"/>
          </w:tcPr>
          <w:p w:rsidR="00960081" w:rsidRDefault="00545A7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66" w:type="dxa"/>
            <w:gridSpan w:val="2"/>
          </w:tcPr>
          <w:p w:rsidR="00960081" w:rsidRPr="00136DDB" w:rsidRDefault="00A92CB6" w:rsidP="005E7E5A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hAnsi="Times New Roman" w:cs="Times New Roman"/>
                <w:b/>
                <w:bCs/>
              </w:rPr>
              <w:t>Regał ekspozycyjny</w:t>
            </w:r>
          </w:p>
        </w:tc>
        <w:tc>
          <w:tcPr>
            <w:tcW w:w="6054" w:type="dxa"/>
            <w:gridSpan w:val="2"/>
          </w:tcPr>
          <w:p w:rsidR="00055C37" w:rsidRPr="00136DDB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136DDB">
              <w:rPr>
                <w:bCs/>
                <w:sz w:val="22"/>
                <w:szCs w:val="22"/>
              </w:rPr>
              <w:t xml:space="preserve">Regał metalowy jednostronny ekspozycyjny </w:t>
            </w:r>
            <w:r w:rsidRPr="00136DDB">
              <w:rPr>
                <w:bCs/>
                <w:sz w:val="22"/>
                <w:szCs w:val="22"/>
              </w:rPr>
              <w:br/>
              <w:t xml:space="preserve"> (4 półki ekspozycyjne + 4 półki poziome)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136DDB">
              <w:rPr>
                <w:bCs/>
                <w:sz w:val="22"/>
                <w:szCs w:val="22"/>
              </w:rPr>
              <w:t>Wymiary: dł. 900</w:t>
            </w:r>
            <w:r w:rsidRPr="00E957D7">
              <w:rPr>
                <w:bCs/>
                <w:sz w:val="22"/>
                <w:szCs w:val="22"/>
              </w:rPr>
              <w:t xml:space="preserve"> mm, gł. 400</w:t>
            </w:r>
            <w:r w:rsidR="00B229DB" w:rsidRPr="00E957D7">
              <w:rPr>
                <w:bCs/>
                <w:sz w:val="22"/>
                <w:szCs w:val="22"/>
              </w:rPr>
              <w:t xml:space="preserve"> mm, wys. 1</w:t>
            </w:r>
            <w:r w:rsidRPr="00E957D7">
              <w:rPr>
                <w:bCs/>
                <w:sz w:val="22"/>
                <w:szCs w:val="22"/>
              </w:rPr>
              <w:t>700</w:t>
            </w:r>
            <w:r w:rsidR="00B229DB" w:rsidRPr="00E957D7">
              <w:rPr>
                <w:bCs/>
                <w:sz w:val="22"/>
                <w:szCs w:val="22"/>
              </w:rPr>
              <w:t xml:space="preserve"> – 1</w:t>
            </w:r>
            <w:r w:rsidRPr="00E957D7">
              <w:rPr>
                <w:bCs/>
                <w:sz w:val="22"/>
                <w:szCs w:val="22"/>
              </w:rPr>
              <w:t>750 mm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Elementy składowe regału: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półka ekspozycyjna – 4 sztuki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półka pozioma – 4 sztuki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półka dasząca – 1 sztuka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boczek lewy + prawy (podpórka boczna) – 8 szt. (4 kpl)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noga perforowana - 2 sztuki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łącznik (poprzeczka) - 2 sztuki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Wszystkie elementy metalowe malowane proszkowo w dowolnym kolorze palety RAL (do ustalenia z Wykonawcą w późniejszym terminie)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Minimalny okres gwarancji na regały: 6 lat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Regał powinien posiadać: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t xml:space="preserve">- </w:t>
            </w:r>
            <w:r w:rsidRPr="00E957D7">
              <w:rPr>
                <w:bCs/>
                <w:sz w:val="22"/>
                <w:szCs w:val="22"/>
              </w:rPr>
              <w:t>podnoszoną (uchylną) półkę ekspozycyjną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stopki poziomujące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- możliwość montażu drewnianych paneli bocznych</w:t>
            </w:r>
            <w:r w:rsidRPr="00E957D7">
              <w:rPr>
                <w:bCs/>
                <w:sz w:val="22"/>
                <w:szCs w:val="22"/>
              </w:rPr>
              <w:br/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Cs/>
                <w:sz w:val="22"/>
                <w:szCs w:val="22"/>
              </w:rPr>
              <w:t>Wymagania dotyczące konstrukcji: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t xml:space="preserve">- </w:t>
            </w:r>
            <w:r w:rsidRPr="00E957D7">
              <w:rPr>
                <w:bCs/>
                <w:sz w:val="22"/>
                <w:szCs w:val="22"/>
              </w:rPr>
              <w:t>półka metalowa ekspozycyjna podnoszona (uchylna);</w:t>
            </w:r>
            <w:r w:rsidRPr="00E957D7">
              <w:rPr>
                <w:b/>
                <w:bCs/>
                <w:sz w:val="22"/>
                <w:szCs w:val="22"/>
              </w:rPr>
              <w:t xml:space="preserve"> </w:t>
            </w:r>
            <w:r w:rsidRPr="00E957D7">
              <w:rPr>
                <w:bCs/>
                <w:sz w:val="22"/>
                <w:szCs w:val="22"/>
              </w:rPr>
              <w:t>wykonana z blachy o grubości min. 0,8 mm. Wymiary: długość 870 mm, wysokość 400 mm.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t xml:space="preserve">- </w:t>
            </w:r>
            <w:r w:rsidRPr="00E957D7">
              <w:rPr>
                <w:bCs/>
                <w:sz w:val="22"/>
                <w:szCs w:val="22"/>
              </w:rPr>
              <w:t>półka metalowa pozioma (nośność min. 40 kg) wykonana z blachy o grubości min. 0,8 mm. Wymiary: długość 880 mm, głębokość 285 mm, grubość 25 mm. Półka zakładana beznarzędziowo na boczki metalowe. Nie dopuszcza się mocowania półek do stelaża w sposób trwały np. za pomocą śrub lub spawów.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lastRenderedPageBreak/>
              <w:t xml:space="preserve">- </w:t>
            </w:r>
            <w:r w:rsidRPr="00E957D7">
              <w:rPr>
                <w:bCs/>
                <w:sz w:val="22"/>
                <w:szCs w:val="22"/>
              </w:rPr>
              <w:t>półka dasząca</w:t>
            </w:r>
            <w:r w:rsidRPr="00E957D7">
              <w:rPr>
                <w:b/>
                <w:bCs/>
                <w:sz w:val="22"/>
                <w:szCs w:val="22"/>
              </w:rPr>
              <w:t>;</w:t>
            </w:r>
            <w:r w:rsidRPr="00E957D7">
              <w:rPr>
                <w:bCs/>
                <w:sz w:val="22"/>
                <w:szCs w:val="22"/>
              </w:rPr>
              <w:t xml:space="preserve"> wykonana z blachy o grubości min. 0,8 mm. Wymiary: długość 880 mm, głębokość 295 mm.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t xml:space="preserve">- </w:t>
            </w:r>
            <w:r w:rsidRPr="00E957D7">
              <w:rPr>
                <w:bCs/>
                <w:sz w:val="22"/>
                <w:szCs w:val="22"/>
              </w:rPr>
              <w:t xml:space="preserve">boczek metalowy (podpórka boczna), wykonany z blachy </w:t>
            </w:r>
            <w:r w:rsidR="00E957D7">
              <w:rPr>
                <w:bCs/>
                <w:sz w:val="22"/>
                <w:szCs w:val="22"/>
              </w:rPr>
              <w:br/>
            </w:r>
            <w:r w:rsidRPr="00E957D7">
              <w:rPr>
                <w:bCs/>
                <w:sz w:val="22"/>
                <w:szCs w:val="22"/>
              </w:rPr>
              <w:t>o grubości min.1,5 mm. Wymiary: długość 295 mm, wysokość 160 mm. Posiada w tylnej części dwa zaczepy noskowe umożliwiające założenie go na perforację stelaża. Konstrukcja elementu ma zabezpieczać założoną półkę metalową przed wysunięciem.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t xml:space="preserve">- </w:t>
            </w:r>
            <w:r w:rsidRPr="00E957D7">
              <w:rPr>
                <w:bCs/>
                <w:sz w:val="22"/>
                <w:szCs w:val="22"/>
              </w:rPr>
              <w:t>łącznik (poprzeczka),</w:t>
            </w:r>
            <w:r w:rsidRPr="00E957D7">
              <w:rPr>
                <w:b/>
                <w:bCs/>
                <w:sz w:val="22"/>
                <w:szCs w:val="22"/>
              </w:rPr>
              <w:t xml:space="preserve"> </w:t>
            </w:r>
            <w:r w:rsidRPr="00E957D7">
              <w:rPr>
                <w:bCs/>
                <w:sz w:val="22"/>
                <w:szCs w:val="22"/>
              </w:rPr>
              <w:t>wykonany z kształtownika zamkniętego o wymiarach min. 70x20x2 mm, zakończonego obustronnie blaszkami z otworami na śruby montażowe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  <w:r w:rsidRPr="00E957D7">
              <w:rPr>
                <w:b/>
                <w:bCs/>
                <w:sz w:val="22"/>
                <w:szCs w:val="22"/>
              </w:rPr>
              <w:t xml:space="preserve">- </w:t>
            </w:r>
            <w:r w:rsidRPr="00E957D7">
              <w:rPr>
                <w:bCs/>
                <w:sz w:val="22"/>
                <w:szCs w:val="22"/>
              </w:rPr>
              <w:t>noga jednostronna w kształcie litery L, wykonana z kształtownika zamkniętego o wymiarach min. 70x20x2 mm.</w:t>
            </w:r>
            <w:r w:rsidRPr="00E957D7">
              <w:rPr>
                <w:b/>
                <w:bCs/>
                <w:sz w:val="22"/>
                <w:szCs w:val="22"/>
              </w:rPr>
              <w:t xml:space="preserve"> </w:t>
            </w:r>
            <w:r w:rsidRPr="00E957D7">
              <w:rPr>
                <w:bCs/>
                <w:sz w:val="22"/>
                <w:szCs w:val="22"/>
              </w:rPr>
              <w:t>Wysokość całkowita elementu: 1700-1750 mm. Stopa o długości 390 mm wyposażona w dwa regulatory poziomujące (stopki) o zakresie 0-30 mm. Na pionowym kształtowniku jednostronna perforacja o zakresie max. 40mm</w:t>
            </w:r>
          </w:p>
          <w:p w:rsidR="00055C37" w:rsidRPr="00E957D7" w:rsidRDefault="00055C37" w:rsidP="00055C37">
            <w:pPr>
              <w:pStyle w:val="TableContents"/>
              <w:rPr>
                <w:bCs/>
                <w:sz w:val="22"/>
                <w:szCs w:val="22"/>
              </w:rPr>
            </w:pPr>
          </w:p>
          <w:p w:rsidR="00960081" w:rsidRPr="00055C37" w:rsidRDefault="00055C37" w:rsidP="00520CE3">
            <w:pPr>
              <w:pStyle w:val="TableContents"/>
              <w:rPr>
                <w:bCs/>
              </w:rPr>
            </w:pPr>
            <w:r w:rsidRPr="00E957D7">
              <w:rPr>
                <w:bCs/>
                <w:sz w:val="22"/>
                <w:szCs w:val="22"/>
              </w:rPr>
              <w:t>- drewniany panel boczny o wymiarach 420 x 1.800 mm, wykonany z płyty wiórowej obustronnie laminowane, o grubości min. 18 mm, oklejanej PCV (kolor płyty do ustalenia z Wykonawcą w późniejszym terminie)</w:t>
            </w:r>
          </w:p>
        </w:tc>
        <w:tc>
          <w:tcPr>
            <w:tcW w:w="5015" w:type="dxa"/>
            <w:gridSpan w:val="3"/>
          </w:tcPr>
          <w:p w:rsidR="00960081" w:rsidRPr="00FA0E2D" w:rsidRDefault="00055C37" w:rsidP="00086DAD">
            <w:pPr>
              <w:pStyle w:val="TableContents"/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lang w:eastAsia="pl-PL" w:bidi="ar-SA"/>
              </w:rPr>
              <w:lastRenderedPageBreak/>
              <w:drawing>
                <wp:inline distT="0" distB="0" distL="0" distR="0" wp14:anchorId="0DEFA076" wp14:editId="3CEB8018">
                  <wp:extent cx="1252054" cy="1980000"/>
                  <wp:effectExtent l="0" t="0" r="5715" b="1270"/>
                  <wp:docPr id="102" name="Obraz 102" descr="eksp klap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ksp klap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5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45A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45A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66" w:type="dxa"/>
            <w:gridSpan w:val="2"/>
          </w:tcPr>
          <w:p w:rsidR="00136DDB" w:rsidRPr="00CB15BB" w:rsidRDefault="00960081" w:rsidP="00136DDB">
            <w:pPr>
              <w:rPr>
                <w:rFonts w:ascii="Times New Roman" w:hAnsi="Times New Roman" w:cs="Times New Roman"/>
              </w:rPr>
            </w:pPr>
            <w:r w:rsidRPr="00A01FAD">
              <w:rPr>
                <w:rFonts w:ascii="Times New Roman" w:eastAsia="Times New Roman" w:hAnsi="Times New Roman" w:cs="Times New Roman"/>
                <w:b/>
                <w:lang w:eastAsia="pl-PL"/>
              </w:rPr>
              <w:t>Krzesło biurowe obrotowe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br/>
            </w:r>
          </w:p>
          <w:p w:rsidR="00960081" w:rsidRPr="00CB15BB" w:rsidRDefault="00960081" w:rsidP="007A7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b/>
                <w:lang w:eastAsia="pl-PL"/>
              </w:rPr>
              <w:t>Krzesło biurowe obrotowe.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Siedzisko i oparcie miękkie, tapicerowane , wysokie oparcie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 xml:space="preserve">Mechanizm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możliwość swobodnego kołysania się,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oparcie odchylające się synchronicznie, z siedziskiem w stosunku 2:1,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maksymalny kąt wychylenia oparcia ok. 19 ̊, przy 8 ̊ odchylenia siedziska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możliwość blokady siedziska i oparcia w 5 pozycjach, z regulacją siły oporu oparcia.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Anti-Shock – zabezpieczenie przed uderzeniem oparcia w plecy. Up&amp;Down - regulacja wysokości oparcia za pomocą systemu 10 zapadek.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Płynna regulacja wysokości krzesła za pomocą podnośnika pneumatycznego.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Podłokietniki stałe z tworzywa sztucznego.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>Podstawa czarna, plastikowa.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Kółka samohamowne do powierzchni dywanowych.</w:t>
            </w:r>
          </w:p>
          <w:p w:rsidR="00960081" w:rsidRPr="00F856DA" w:rsidRDefault="00960081" w:rsidP="007A701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 xml:space="preserve">Tapicerka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–</w:t>
            </w:r>
            <w:r w:rsidRPr="00F856DA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F856DA">
              <w:rPr>
                <w:rStyle w:val="Tytu1"/>
                <w:rFonts w:ascii="Times New Roman" w:hAnsi="Times New Roman" w:cs="Times New Roman"/>
              </w:rPr>
              <w:t>XTREME</w:t>
            </w:r>
            <w:r>
              <w:rPr>
                <w:rStyle w:val="Tytu1"/>
                <w:rFonts w:ascii="Times New Roman" w:hAnsi="Times New Roman" w:cs="Times New Roman"/>
              </w:rPr>
              <w:t xml:space="preserve">  ; kolor tapicerki </w:t>
            </w:r>
            <w:r w:rsidRPr="00CB15BB">
              <w:rPr>
                <w:rFonts w:ascii="Times New Roman" w:hAnsi="Times New Roman" w:cs="Times New Roman"/>
              </w:rPr>
              <w:t xml:space="preserve">do ustalenia z </w:t>
            </w:r>
            <w:r>
              <w:rPr>
                <w:rFonts w:ascii="Times New Roman" w:hAnsi="Times New Roman" w:cs="Times New Roman"/>
              </w:rPr>
              <w:t>Dostawcą w późniejszym terminie</w:t>
            </w:r>
          </w:p>
          <w:p w:rsidR="00960081" w:rsidRPr="00CB15BB" w:rsidRDefault="00960081" w:rsidP="007A701C">
            <w:pPr>
              <w:rPr>
                <w:rFonts w:ascii="Times New Roman" w:hAnsi="Times New Roman" w:cs="Times New Roman"/>
              </w:rPr>
            </w:pPr>
            <w:r w:rsidRPr="00F856DA">
              <w:rPr>
                <w:rStyle w:val="Pogrubienie"/>
                <w:rFonts w:ascii="Times New Roman" w:hAnsi="Times New Roman" w:cs="Times New Roman"/>
                <w:b w:val="0"/>
              </w:rPr>
              <w:t>Skład</w:t>
            </w:r>
            <w:r w:rsidRPr="00F856DA">
              <w:rPr>
                <w:rFonts w:ascii="Times New Roman" w:hAnsi="Times New Roman" w:cs="Times New Roman"/>
              </w:rPr>
              <w:t>: 100% poliester FR</w:t>
            </w:r>
            <w:r w:rsidRPr="00F856DA">
              <w:rPr>
                <w:rFonts w:ascii="Times New Roman" w:hAnsi="Times New Roman" w:cs="Times New Roman"/>
              </w:rPr>
              <w:br/>
            </w:r>
            <w:r w:rsidRPr="00F856DA">
              <w:rPr>
                <w:rStyle w:val="Pogrubienie"/>
                <w:rFonts w:ascii="Times New Roman" w:hAnsi="Times New Roman" w:cs="Times New Roman"/>
                <w:b w:val="0"/>
              </w:rPr>
              <w:t>Gramatura</w:t>
            </w:r>
            <w:r w:rsidRPr="00F856DA">
              <w:rPr>
                <w:rFonts w:ascii="Times New Roman" w:hAnsi="Times New Roman" w:cs="Times New Roman"/>
              </w:rPr>
              <w:t>: 310 g/m2</w:t>
            </w:r>
            <w:r w:rsidRPr="00F856DA">
              <w:rPr>
                <w:rFonts w:ascii="Times New Roman" w:hAnsi="Times New Roman" w:cs="Times New Roman"/>
              </w:rPr>
              <w:br/>
            </w:r>
            <w:r w:rsidRPr="00F856DA">
              <w:rPr>
                <w:rStyle w:val="Pogrubienie"/>
                <w:rFonts w:ascii="Times New Roman" w:hAnsi="Times New Roman" w:cs="Times New Roman"/>
                <w:b w:val="0"/>
              </w:rPr>
              <w:t>Odporność na ścieranie</w:t>
            </w:r>
            <w:r w:rsidRPr="00F856DA">
              <w:rPr>
                <w:rFonts w:ascii="Times New Roman" w:hAnsi="Times New Roman" w:cs="Times New Roman"/>
              </w:rPr>
              <w:t>: 100 000 cykli Martindale</w:t>
            </w:r>
            <w:r w:rsidRPr="00F856DA">
              <w:rPr>
                <w:rFonts w:ascii="Times New Roman" w:hAnsi="Times New Roman" w:cs="Times New Roman"/>
              </w:rPr>
              <w:br/>
            </w:r>
            <w:r w:rsidRPr="00F856DA">
              <w:rPr>
                <w:rStyle w:val="Pogrubienie"/>
                <w:rFonts w:ascii="Times New Roman" w:hAnsi="Times New Roman" w:cs="Times New Roman"/>
                <w:b w:val="0"/>
              </w:rPr>
              <w:t>Trudnozapalność</w:t>
            </w:r>
            <w:r w:rsidRPr="00F856DA">
              <w:rPr>
                <w:rFonts w:ascii="Times New Roman" w:hAnsi="Times New Roman" w:cs="Times New Roman"/>
              </w:rPr>
              <w:t>: EN 1021-1, EN 1021-2, BS 7176 low hazard, BS 7176 medium hazard, BS 5852 Crib 5, DIN 4102 B1, UNI 9174 Classe 1</w:t>
            </w:r>
          </w:p>
        </w:tc>
        <w:tc>
          <w:tcPr>
            <w:tcW w:w="5015" w:type="dxa"/>
            <w:gridSpan w:val="3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19DFF86" wp14:editId="15607340">
                  <wp:extent cx="3072416" cy="1620000"/>
                  <wp:effectExtent l="0" t="0" r="0" b="0"/>
                  <wp:docPr id="17" name="Obraz 17" descr="C:\Users\Ania\Desktop\f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a\Desktop\f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4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66" w:type="dxa"/>
            <w:gridSpan w:val="2"/>
          </w:tcPr>
          <w:p w:rsidR="00960081" w:rsidRPr="00F52ED4" w:rsidRDefault="00960081" w:rsidP="00F52ED4">
            <w:pPr>
              <w:rPr>
                <w:rFonts w:ascii="Times New Roman" w:hAnsi="Times New Roman" w:cs="Times New Roman"/>
                <w:b/>
                <w:bCs/>
              </w:rPr>
            </w:pPr>
            <w:r w:rsidRPr="00136DDB">
              <w:rPr>
                <w:rFonts w:ascii="Times New Roman" w:hAnsi="Times New Roman" w:cs="Times New Roman"/>
                <w:b/>
                <w:bCs/>
              </w:rPr>
              <w:t>Krzesło biurowe obrotowe</w:t>
            </w:r>
          </w:p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960081" w:rsidRPr="00F52ED4" w:rsidRDefault="00960081" w:rsidP="00F52ED4">
            <w:pPr>
              <w:rPr>
                <w:rFonts w:ascii="Times New Roman" w:hAnsi="Times New Roman" w:cs="Times New Roman"/>
                <w:b/>
                <w:bCs/>
              </w:rPr>
            </w:pPr>
            <w:r w:rsidRPr="00F52ED4">
              <w:rPr>
                <w:rFonts w:ascii="Times New Roman" w:hAnsi="Times New Roman" w:cs="Times New Roman"/>
                <w:b/>
                <w:bCs/>
              </w:rPr>
              <w:t>Krzesło biurowe obrotowe</w:t>
            </w:r>
          </w:p>
          <w:p w:rsidR="00960081" w:rsidRPr="00F52ED4" w:rsidRDefault="00960081" w:rsidP="00F52ED4">
            <w:pPr>
              <w:rPr>
                <w:rFonts w:ascii="Times New Roman" w:hAnsi="Times New Roman" w:cs="Times New Roman"/>
              </w:rPr>
            </w:pPr>
            <w:r w:rsidRPr="00F52ED4">
              <w:rPr>
                <w:rFonts w:ascii="Times New Roman" w:hAnsi="Times New Roman" w:cs="Times New Roman"/>
              </w:rPr>
              <w:t>Siedzisko tapicerowane</w:t>
            </w:r>
            <w:r w:rsidRPr="00F52ED4">
              <w:rPr>
                <w:rFonts w:ascii="Times New Roman" w:hAnsi="Times New Roman" w:cs="Times New Roman"/>
              </w:rPr>
              <w:br/>
              <w:t>Oparcie siatkowe- ramka z tworzywa sztucznego z podparciem lędźwi, obciągnięta siatką poliestrową.</w:t>
            </w:r>
          </w:p>
          <w:p w:rsidR="00960081" w:rsidRPr="00F52ED4" w:rsidRDefault="00960081" w:rsidP="00F52ED4">
            <w:pPr>
              <w:rPr>
                <w:rFonts w:ascii="Times New Roman" w:hAnsi="Times New Roman" w:cs="Times New Roman"/>
              </w:rPr>
            </w:pPr>
            <w:r w:rsidRPr="00F52ED4">
              <w:rPr>
                <w:rFonts w:ascii="Times New Roman" w:hAnsi="Times New Roman" w:cs="Times New Roman"/>
              </w:rPr>
              <w:t>M</w:t>
            </w:r>
            <w:r w:rsidRPr="00F52ED4">
              <w:rPr>
                <w:rFonts w:ascii="Times New Roman" w:hAnsi="Times New Roman" w:cs="Times New Roman"/>
                <w:b/>
                <w:bCs/>
              </w:rPr>
              <w:t>echanizm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Pr="00F52ED4">
              <w:rPr>
                <w:rFonts w:ascii="Times New Roman" w:hAnsi="Times New Roman" w:cs="Times New Roman"/>
                <w:b/>
                <w:bCs/>
              </w:rPr>
              <w:br/>
            </w:r>
            <w:r w:rsidRPr="00F52ED4">
              <w:rPr>
                <w:rFonts w:ascii="Times New Roman" w:hAnsi="Times New Roman" w:cs="Times New Roman"/>
              </w:rPr>
              <w:t>możliwość swobodnego kołysania się</w:t>
            </w:r>
            <w:r w:rsidRPr="00F52ED4">
              <w:rPr>
                <w:rFonts w:ascii="Times New Roman" w:hAnsi="Times New Roman" w:cs="Times New Roman"/>
              </w:rPr>
              <w:br/>
              <w:t>możliwość blokady siedziska i oparcia w 5 pozycjach</w:t>
            </w:r>
            <w:r w:rsidRPr="00F52ED4">
              <w:rPr>
                <w:rFonts w:ascii="Times New Roman" w:hAnsi="Times New Roman" w:cs="Times New Roman"/>
              </w:rPr>
              <w:br/>
              <w:t>Anti-Shock – zabezpieczenie przed uderzeniem oparcia w plecy użytkownika</w:t>
            </w:r>
            <w:r w:rsidRPr="00F52ED4">
              <w:rPr>
                <w:rFonts w:ascii="Times New Roman" w:hAnsi="Times New Roman" w:cs="Times New Roman"/>
              </w:rPr>
              <w:br/>
              <w:t>regulacja wysokości oparcia</w:t>
            </w:r>
            <w:r w:rsidRPr="00F52ED4">
              <w:rPr>
                <w:rFonts w:ascii="Times New Roman" w:hAnsi="Times New Roman" w:cs="Times New Roman"/>
              </w:rPr>
              <w:br/>
              <w:t>płynna regulacja wysokości krzesła za pomocą podnośnika pneumatycznego</w:t>
            </w:r>
            <w:r w:rsidRPr="00F52ED4">
              <w:rPr>
                <w:rFonts w:ascii="Times New Roman" w:hAnsi="Times New Roman" w:cs="Times New Roman"/>
              </w:rPr>
              <w:br/>
              <w:t>maksymalny kąt wychylenia oparcia 18˚, przy 4,5˚ odchylenia siedziska</w:t>
            </w:r>
          </w:p>
          <w:p w:rsidR="00960081" w:rsidRPr="00F52ED4" w:rsidRDefault="00960081" w:rsidP="00F52ED4">
            <w:pPr>
              <w:rPr>
                <w:rFonts w:ascii="Times New Roman" w:hAnsi="Times New Roman" w:cs="Times New Roman"/>
              </w:rPr>
            </w:pPr>
            <w:r w:rsidRPr="00F52ED4">
              <w:rPr>
                <w:rFonts w:ascii="Times New Roman" w:hAnsi="Times New Roman" w:cs="Times New Roman"/>
                <w:b/>
                <w:bCs/>
              </w:rPr>
              <w:t>Podłokietniki z tworzywa sztucznego</w:t>
            </w:r>
          </w:p>
          <w:p w:rsidR="00960081" w:rsidRPr="00F52ED4" w:rsidRDefault="00960081" w:rsidP="00F52ED4">
            <w:pPr>
              <w:rPr>
                <w:rFonts w:ascii="Times New Roman" w:hAnsi="Times New Roman" w:cs="Times New Roman"/>
              </w:rPr>
            </w:pPr>
            <w:r w:rsidRPr="00F52ED4">
              <w:rPr>
                <w:rFonts w:ascii="Times New Roman" w:hAnsi="Times New Roman" w:cs="Times New Roman"/>
                <w:b/>
                <w:bCs/>
              </w:rPr>
              <w:t xml:space="preserve">Podstawa </w:t>
            </w:r>
            <w:r w:rsidRPr="00F52ED4">
              <w:rPr>
                <w:rFonts w:ascii="Times New Roman" w:hAnsi="Times New Roman" w:cs="Times New Roman"/>
              </w:rPr>
              <w:t>czarna, plastikowa</w:t>
            </w:r>
          </w:p>
          <w:p w:rsidR="00960081" w:rsidRPr="00CB15BB" w:rsidRDefault="00960081" w:rsidP="00F52ED4">
            <w:pPr>
              <w:rPr>
                <w:rFonts w:ascii="Times New Roman" w:hAnsi="Times New Roman" w:cs="Times New Roman"/>
              </w:rPr>
            </w:pPr>
            <w:r w:rsidRPr="00F52ED4">
              <w:rPr>
                <w:rFonts w:ascii="Times New Roman" w:hAnsi="Times New Roman" w:cs="Times New Roman"/>
                <w:b/>
                <w:bCs/>
              </w:rPr>
              <w:t xml:space="preserve">Kółka </w:t>
            </w:r>
            <w:r w:rsidRPr="00F52ED4">
              <w:rPr>
                <w:rFonts w:ascii="Times New Roman" w:hAnsi="Times New Roman" w:cs="Times New Roman"/>
              </w:rPr>
              <w:t>samohamowne  do powierzchni twardych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F52ED4">
              <w:rPr>
                <w:rFonts w:ascii="Times New Roman" w:hAnsi="Times New Roman" w:cs="Times New Roman"/>
                <w:b/>
              </w:rPr>
              <w:t>Tapicerka</w:t>
            </w:r>
            <w:r w:rsidRPr="00F52ED4">
              <w:rPr>
                <w:rFonts w:ascii="Times New Roman" w:hAnsi="Times New Roman" w:cs="Times New Roman"/>
              </w:rPr>
              <w:t xml:space="preserve"> XTREME kolor pomarańczowy </w:t>
            </w:r>
            <w:r>
              <w:rPr>
                <w:rFonts w:ascii="Times New Roman" w:hAnsi="Times New Roman" w:cs="Times New Roman"/>
              </w:rPr>
              <w:t xml:space="preserve"> XR076 ; s</w:t>
            </w:r>
            <w:r w:rsidRPr="00F52ED4">
              <w:rPr>
                <w:rFonts w:ascii="Times New Roman" w:hAnsi="Times New Roman" w:cs="Times New Roman"/>
                <w:b/>
                <w:bCs/>
              </w:rPr>
              <w:t>kład</w:t>
            </w:r>
            <w:r w:rsidRPr="00F52ED4">
              <w:rPr>
                <w:rFonts w:ascii="Times New Roman" w:hAnsi="Times New Roman" w:cs="Times New Roman"/>
              </w:rPr>
              <w:t>: 100% poliester FR</w:t>
            </w:r>
            <w:r w:rsidRPr="00F52ED4">
              <w:rPr>
                <w:rFonts w:ascii="Times New Roman" w:hAnsi="Times New Roman" w:cs="Times New Roman"/>
              </w:rPr>
              <w:br/>
            </w:r>
            <w:r w:rsidRPr="00F52ED4">
              <w:rPr>
                <w:rFonts w:ascii="Times New Roman" w:hAnsi="Times New Roman" w:cs="Times New Roman"/>
                <w:b/>
                <w:bCs/>
              </w:rPr>
              <w:t>Gramatura</w:t>
            </w:r>
            <w:r w:rsidRPr="00F52ED4">
              <w:rPr>
                <w:rFonts w:ascii="Times New Roman" w:hAnsi="Times New Roman" w:cs="Times New Roman"/>
              </w:rPr>
              <w:t>: 310 g/m2</w:t>
            </w:r>
            <w:r w:rsidRPr="00F52ED4">
              <w:rPr>
                <w:rFonts w:ascii="Times New Roman" w:hAnsi="Times New Roman" w:cs="Times New Roman"/>
              </w:rPr>
              <w:br/>
            </w:r>
            <w:r w:rsidRPr="00F52ED4">
              <w:rPr>
                <w:rFonts w:ascii="Times New Roman" w:hAnsi="Times New Roman" w:cs="Times New Roman"/>
                <w:b/>
                <w:bCs/>
              </w:rPr>
              <w:t>Odporność na ścieranie</w:t>
            </w:r>
            <w:r w:rsidRPr="00F52ED4">
              <w:rPr>
                <w:rFonts w:ascii="Times New Roman" w:hAnsi="Times New Roman" w:cs="Times New Roman"/>
              </w:rPr>
              <w:t>: 100 000 cykli Martindale</w:t>
            </w:r>
            <w:r w:rsidRPr="00F52ED4">
              <w:rPr>
                <w:rFonts w:ascii="Times New Roman" w:hAnsi="Times New Roman" w:cs="Times New Roman"/>
              </w:rPr>
              <w:br/>
            </w:r>
            <w:r w:rsidRPr="00F52ED4">
              <w:rPr>
                <w:rFonts w:ascii="Times New Roman" w:hAnsi="Times New Roman" w:cs="Times New Roman"/>
                <w:b/>
                <w:bCs/>
              </w:rPr>
              <w:t>Trudnozapalność</w:t>
            </w:r>
            <w:r w:rsidRPr="00F52ED4">
              <w:rPr>
                <w:rFonts w:ascii="Times New Roman" w:hAnsi="Times New Roman" w:cs="Times New Roman"/>
              </w:rPr>
              <w:t>: EN 1021-1, EN 1021-2, BS 7176 low hazard, BS 7176 medium hazard, BS 5852 Crib 5, DIN 4102 B1, UNI 9174 Classe 1</w:t>
            </w:r>
          </w:p>
        </w:tc>
        <w:tc>
          <w:tcPr>
            <w:tcW w:w="5015" w:type="dxa"/>
            <w:gridSpan w:val="3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32213D" wp14:editId="0E31E37A">
                  <wp:extent cx="3045460" cy="1916430"/>
                  <wp:effectExtent l="0" t="0" r="2540" b="7620"/>
                  <wp:docPr id="7" name="Obraz 7" descr="https://www.centrumkrzesel.pl/web/uploads/opisy/taktikmesh_wymi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s://www.centrumkrzesel.pl/web/uploads/opisy/taktikmesh_wymi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466" w:type="dxa"/>
            <w:gridSpan w:val="2"/>
          </w:tcPr>
          <w:p w:rsidR="00960081" w:rsidRPr="00136DDB" w:rsidRDefault="00960081" w:rsidP="00F52ED4">
            <w:pPr>
              <w:pStyle w:val="NormalnyWeb"/>
              <w:spacing w:after="0"/>
              <w:rPr>
                <w:rStyle w:val="Tytu2"/>
                <w:b/>
                <w:bCs/>
                <w:sz w:val="22"/>
                <w:szCs w:val="22"/>
              </w:rPr>
            </w:pPr>
            <w:r w:rsidRPr="00136DDB">
              <w:rPr>
                <w:rStyle w:val="Tytu2"/>
                <w:b/>
                <w:bCs/>
                <w:sz w:val="22"/>
                <w:szCs w:val="22"/>
              </w:rPr>
              <w:t>Krzesło biurowe obrotowe</w:t>
            </w:r>
          </w:p>
          <w:p w:rsidR="00960081" w:rsidRPr="00F52ED4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960081" w:rsidRPr="005A22A9" w:rsidRDefault="00960081" w:rsidP="005A22A9">
            <w:pPr>
              <w:pStyle w:val="NormalnyWeb"/>
              <w:spacing w:before="0" w:beforeAutospacing="0" w:after="0" w:afterAutospacing="0"/>
              <w:rPr>
                <w:sz w:val="6"/>
                <w:szCs w:val="6"/>
              </w:rPr>
            </w:pPr>
            <w:r w:rsidRPr="00FB681F">
              <w:rPr>
                <w:rStyle w:val="Tytu2"/>
                <w:b/>
                <w:bCs/>
                <w:sz w:val="22"/>
                <w:szCs w:val="22"/>
              </w:rPr>
              <w:t>Krzesło biurowe obrotowe</w:t>
            </w:r>
            <w:r>
              <w:rPr>
                <w:rStyle w:val="Tytu2"/>
                <w:b/>
                <w:bCs/>
                <w:sz w:val="22"/>
                <w:szCs w:val="22"/>
              </w:rPr>
              <w:br/>
            </w:r>
          </w:p>
          <w:p w:rsidR="00960081" w:rsidRPr="00FB681F" w:rsidRDefault="00960081" w:rsidP="005A22A9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FB681F">
              <w:rPr>
                <w:sz w:val="22"/>
                <w:szCs w:val="22"/>
              </w:rPr>
              <w:t>Siedzisko tapicerowane</w:t>
            </w:r>
            <w:r w:rsidRPr="00FB681F">
              <w:rPr>
                <w:sz w:val="22"/>
                <w:szCs w:val="22"/>
              </w:rPr>
              <w:br/>
              <w:t>Oparcie siatkowe- ramka z tworzywa sztucznego z podparciem lędźwi, obciągnięta siatką poliestrową.</w:t>
            </w:r>
            <w:r>
              <w:rPr>
                <w:sz w:val="22"/>
                <w:szCs w:val="22"/>
              </w:rPr>
              <w:br/>
            </w:r>
            <w:r w:rsidRPr="00FB681F">
              <w:rPr>
                <w:sz w:val="22"/>
                <w:szCs w:val="22"/>
              </w:rPr>
              <w:t>M</w:t>
            </w:r>
            <w:r w:rsidRPr="00FB681F">
              <w:rPr>
                <w:rStyle w:val="Tytu2"/>
                <w:bCs/>
                <w:sz w:val="22"/>
                <w:szCs w:val="22"/>
              </w:rPr>
              <w:t>echanizm</w:t>
            </w:r>
            <w:r>
              <w:rPr>
                <w:rStyle w:val="Tytu2"/>
                <w:bCs/>
                <w:sz w:val="22"/>
                <w:szCs w:val="22"/>
              </w:rPr>
              <w:t>:</w:t>
            </w:r>
            <w:r w:rsidRPr="00FB681F">
              <w:rPr>
                <w:rStyle w:val="Tytu2"/>
                <w:bCs/>
                <w:sz w:val="22"/>
                <w:szCs w:val="22"/>
              </w:rPr>
              <w:br/>
            </w:r>
            <w:r w:rsidRPr="00FB681F">
              <w:rPr>
                <w:sz w:val="22"/>
                <w:szCs w:val="22"/>
              </w:rPr>
              <w:t>możliwość swobodnego kołysania się</w:t>
            </w:r>
            <w:r w:rsidRPr="00FB681F">
              <w:rPr>
                <w:sz w:val="22"/>
                <w:szCs w:val="22"/>
              </w:rPr>
              <w:br/>
              <w:t>możliwość blokady siedziska i oparcia w 5 pozycjach</w:t>
            </w:r>
            <w:r w:rsidRPr="00FB681F">
              <w:rPr>
                <w:sz w:val="22"/>
                <w:szCs w:val="22"/>
              </w:rPr>
              <w:br/>
              <w:t>Anti-Shock – zabezpieczenie przed uderzeniem oparcia w plecy użytkownika</w:t>
            </w:r>
            <w:r w:rsidRPr="00FB681F">
              <w:rPr>
                <w:sz w:val="22"/>
                <w:szCs w:val="22"/>
              </w:rPr>
              <w:br/>
              <w:t>regulacja wysokości oparcia</w:t>
            </w:r>
            <w:r w:rsidRPr="00FB681F">
              <w:rPr>
                <w:sz w:val="22"/>
                <w:szCs w:val="22"/>
              </w:rPr>
              <w:br/>
              <w:t>płynna regulacja wysokości krzesła za pomocą podnośnika</w:t>
            </w:r>
            <w:r w:rsidRPr="00F856DA">
              <w:t xml:space="preserve"> </w:t>
            </w:r>
            <w:r w:rsidRPr="00FB681F">
              <w:rPr>
                <w:sz w:val="22"/>
                <w:szCs w:val="22"/>
              </w:rPr>
              <w:t>pneumatycznego</w:t>
            </w:r>
            <w:r w:rsidRPr="00FB681F">
              <w:rPr>
                <w:sz w:val="22"/>
                <w:szCs w:val="22"/>
              </w:rPr>
              <w:br/>
              <w:t>maksymalny kąt wychylenia oparcia 18˚, przy 4,5˚ odchylenia siedziska</w:t>
            </w:r>
          </w:p>
          <w:p w:rsidR="00960081" w:rsidRPr="00FB681F" w:rsidRDefault="00960081" w:rsidP="00F856D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FB681F">
              <w:rPr>
                <w:rStyle w:val="Tytu2"/>
                <w:bCs/>
                <w:sz w:val="22"/>
                <w:szCs w:val="22"/>
              </w:rPr>
              <w:t>Podłokietniki z tworzywa sztucznego</w:t>
            </w:r>
          </w:p>
          <w:p w:rsidR="00960081" w:rsidRPr="00FB681F" w:rsidRDefault="00960081" w:rsidP="00F856D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FB681F">
              <w:rPr>
                <w:rStyle w:val="Tytu2"/>
                <w:bCs/>
                <w:sz w:val="22"/>
                <w:szCs w:val="22"/>
              </w:rPr>
              <w:t xml:space="preserve">Podstawa </w:t>
            </w:r>
            <w:r w:rsidRPr="00FB681F">
              <w:rPr>
                <w:sz w:val="22"/>
                <w:szCs w:val="22"/>
              </w:rPr>
              <w:t>czarna, plastikowa</w:t>
            </w:r>
            <w:r w:rsidRPr="00FB681F">
              <w:rPr>
                <w:sz w:val="22"/>
                <w:szCs w:val="22"/>
              </w:rPr>
              <w:br/>
            </w:r>
            <w:r w:rsidRPr="00FB681F">
              <w:rPr>
                <w:bCs/>
                <w:sz w:val="22"/>
                <w:szCs w:val="22"/>
              </w:rPr>
              <w:t xml:space="preserve">Kółka </w:t>
            </w:r>
            <w:r w:rsidRPr="00FB681F">
              <w:rPr>
                <w:sz w:val="22"/>
                <w:szCs w:val="22"/>
              </w:rPr>
              <w:t>samohamowne  do powierzchni dywanowych</w:t>
            </w:r>
          </w:p>
          <w:p w:rsidR="00960081" w:rsidRPr="00FB681F" w:rsidRDefault="00960081" w:rsidP="00F856DA">
            <w:pPr>
              <w:rPr>
                <w:rFonts w:ascii="Times New Roman" w:hAnsi="Times New Roman" w:cs="Times New Roman"/>
              </w:rPr>
            </w:pPr>
            <w:r w:rsidRPr="00FB681F">
              <w:rPr>
                <w:rFonts w:ascii="Times New Roman" w:hAnsi="Times New Roman" w:cs="Times New Roman"/>
              </w:rPr>
              <w:t>Tapicerka Lucia kolor YB156</w:t>
            </w:r>
          </w:p>
          <w:p w:rsidR="00960081" w:rsidRPr="00F52ED4" w:rsidRDefault="00960081" w:rsidP="00F856DA">
            <w:pPr>
              <w:rPr>
                <w:rFonts w:ascii="Times New Roman" w:hAnsi="Times New Roman" w:cs="Times New Roman"/>
              </w:rPr>
            </w:pPr>
            <w:r w:rsidRPr="00FB681F">
              <w:rPr>
                <w:rFonts w:ascii="Times New Roman" w:hAnsi="Times New Roman" w:cs="Times New Roman"/>
                <w:bCs/>
              </w:rPr>
              <w:t>Skład</w:t>
            </w:r>
            <w:r w:rsidRPr="00FB681F">
              <w:rPr>
                <w:rFonts w:ascii="Times New Roman" w:hAnsi="Times New Roman" w:cs="Times New Roman"/>
              </w:rPr>
              <w:t>: 100% poliester</w:t>
            </w:r>
            <w:r w:rsidRPr="00FB681F">
              <w:rPr>
                <w:rFonts w:ascii="Times New Roman" w:hAnsi="Times New Roman" w:cs="Times New Roman"/>
              </w:rPr>
              <w:br/>
            </w:r>
            <w:r w:rsidRPr="00FB681F">
              <w:rPr>
                <w:rFonts w:ascii="Times New Roman" w:hAnsi="Times New Roman" w:cs="Times New Roman"/>
                <w:bCs/>
              </w:rPr>
              <w:t>Gramatura</w:t>
            </w:r>
            <w:r w:rsidRPr="00FB681F">
              <w:rPr>
                <w:rFonts w:ascii="Times New Roman" w:hAnsi="Times New Roman" w:cs="Times New Roman"/>
              </w:rPr>
              <w:t>: 260 g/m2</w:t>
            </w:r>
            <w:r w:rsidRPr="00FB681F">
              <w:rPr>
                <w:rFonts w:ascii="Times New Roman" w:hAnsi="Times New Roman" w:cs="Times New Roman"/>
              </w:rPr>
              <w:br/>
            </w:r>
            <w:r w:rsidRPr="00FB681F">
              <w:rPr>
                <w:rFonts w:ascii="Times New Roman" w:hAnsi="Times New Roman" w:cs="Times New Roman"/>
                <w:bCs/>
              </w:rPr>
              <w:t>Odporność na ścieranie</w:t>
            </w:r>
            <w:r w:rsidRPr="00FB681F">
              <w:rPr>
                <w:rFonts w:ascii="Times New Roman" w:hAnsi="Times New Roman" w:cs="Times New Roman"/>
              </w:rPr>
              <w:t>: 50 000 cykli Martindale</w:t>
            </w:r>
            <w:r w:rsidRPr="00FB681F">
              <w:rPr>
                <w:rFonts w:ascii="Times New Roman" w:hAnsi="Times New Roman" w:cs="Times New Roman"/>
              </w:rPr>
              <w:br/>
            </w:r>
            <w:r w:rsidRPr="00FB681F">
              <w:rPr>
                <w:rFonts w:ascii="Times New Roman" w:hAnsi="Times New Roman" w:cs="Times New Roman"/>
                <w:bCs/>
              </w:rPr>
              <w:t>Trudnozapalność</w:t>
            </w:r>
            <w:r w:rsidRPr="00FB681F">
              <w:rPr>
                <w:rFonts w:ascii="Times New Roman" w:hAnsi="Times New Roman" w:cs="Times New Roman"/>
              </w:rPr>
              <w:t>: EN 1021-1, EN 1021-2, BS 7176 low hazard, BS 476 Class 1</w:t>
            </w:r>
            <w:r w:rsidRPr="00FB681F">
              <w:rPr>
                <w:rFonts w:ascii="Times New Roman" w:hAnsi="Times New Roman" w:cs="Times New Roman"/>
              </w:rPr>
              <w:br/>
            </w:r>
            <w:r w:rsidRPr="00FB681F">
              <w:rPr>
                <w:rFonts w:ascii="Times New Roman" w:hAnsi="Times New Roman" w:cs="Times New Roman"/>
                <w:bCs/>
              </w:rPr>
              <w:t>Inne</w:t>
            </w:r>
            <w:r w:rsidRPr="00FB681F">
              <w:rPr>
                <w:rFonts w:ascii="Times New Roman" w:hAnsi="Times New Roman" w:cs="Times New Roman"/>
              </w:rPr>
              <w:t>: Recycled EU Flower Certified</w:t>
            </w:r>
            <w:r w:rsidRPr="00F856D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015" w:type="dxa"/>
            <w:gridSpan w:val="3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F06948" wp14:editId="6403BE34">
                  <wp:extent cx="3045460" cy="1916430"/>
                  <wp:effectExtent l="0" t="0" r="2540" b="7620"/>
                  <wp:docPr id="14" name="Obraz 14" descr="https://www.centrumkrzesel.pl/web/uploads/opisy/taktikmesh_wymi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s://www.centrumkrzesel.pl/web/uploads/opisy/taktikmesh_wymi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66" w:type="dxa"/>
            <w:gridSpan w:val="2"/>
          </w:tcPr>
          <w:p w:rsidR="00960081" w:rsidRPr="00745263" w:rsidRDefault="00960081" w:rsidP="00745263">
            <w:pPr>
              <w:rPr>
                <w:rFonts w:ascii="Times New Roman" w:hAnsi="Times New Roman" w:cs="Times New Roman"/>
                <w:b/>
              </w:rPr>
            </w:pPr>
            <w:r w:rsidRPr="00136DDB">
              <w:rPr>
                <w:rFonts w:ascii="Times New Roman" w:eastAsia="Times New Roman" w:hAnsi="Times New Roman" w:cs="Times New Roman"/>
                <w:b/>
                <w:bCs/>
                <w:kern w:val="36"/>
                <w:lang w:eastAsia="pl-PL"/>
              </w:rPr>
              <w:t>Krzesło biurowe obrotowe</w:t>
            </w:r>
            <w:r w:rsidRPr="00745263">
              <w:rPr>
                <w:rFonts w:ascii="Times New Roman" w:eastAsia="Times New Roman" w:hAnsi="Times New Roman" w:cs="Times New Roman"/>
                <w:b/>
                <w:bCs/>
                <w:kern w:val="36"/>
                <w:lang w:eastAsia="pl-PL"/>
              </w:rPr>
              <w:t xml:space="preserve">  </w:t>
            </w:r>
          </w:p>
        </w:tc>
        <w:tc>
          <w:tcPr>
            <w:tcW w:w="6054" w:type="dxa"/>
            <w:gridSpan w:val="2"/>
          </w:tcPr>
          <w:p w:rsidR="00960081" w:rsidRPr="00E23CA2" w:rsidRDefault="00960081" w:rsidP="007452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745263">
              <w:rPr>
                <w:rFonts w:ascii="Times New Roman" w:eastAsia="Times New Roman" w:hAnsi="Times New Roman" w:cs="Times New Roman"/>
                <w:b/>
                <w:bCs/>
                <w:kern w:val="36"/>
                <w:lang w:eastAsia="pl-PL"/>
              </w:rPr>
              <w:t xml:space="preserve">Krzesło biurowe obrotowe  </w:t>
            </w:r>
            <w:r w:rsidRPr="00745263">
              <w:rPr>
                <w:rFonts w:ascii="Times New Roman" w:eastAsia="Times New Roman" w:hAnsi="Times New Roman" w:cs="Times New Roman"/>
                <w:b/>
                <w:bCs/>
                <w:kern w:val="36"/>
                <w:lang w:eastAsia="pl-PL"/>
              </w:rPr>
              <w:br/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Siedzisko i oparcie  miękkie tapicerowane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Plastikowa dekoracyjna osłona oparcia (patrz. rys.)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 xml:space="preserve">Mechanizm: 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możliwość swobodnego kołysania się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oparcie odchylające się synchronicznie z siedziskiem w stosunku 2:1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 xml:space="preserve"> maksymalny kąt wychylenia oparcia 19˚, przy 8˚ odchylenia siedziska z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możliwością blokady siedziska i oparcia w 5 pozycjach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regulacja siły oporu oparcia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zabezpieczenie przed uderzeniem oparcia w plecy użytkownika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  <w:t>Up&amp;Down - regulacja wysokości oparcia za pomocą systemu 10 zapadek</w:t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</w: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lastRenderedPageBreak/>
              <w:t>płynna regulacja wysokości krzesła za pomocą podnośnika pneumatycznego</w:t>
            </w:r>
          </w:p>
          <w:p w:rsidR="00960081" w:rsidRPr="00E23CA2" w:rsidRDefault="00960081" w:rsidP="007452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Podłokietniki stałe  z tworzywa sztucznego</w:t>
            </w:r>
          </w:p>
          <w:p w:rsidR="00960081" w:rsidRPr="00E23CA2" w:rsidRDefault="00960081" w:rsidP="007452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Podstawa czarna, plastikowa</w:t>
            </w:r>
          </w:p>
          <w:p w:rsidR="00960081" w:rsidRPr="00745263" w:rsidRDefault="00960081" w:rsidP="007452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</w:pPr>
            <w:r w:rsidRPr="00E23CA2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 xml:space="preserve">Kółka </w:t>
            </w: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samohamowne do powierzchni twardych</w:t>
            </w:r>
          </w:p>
          <w:p w:rsidR="00960081" w:rsidRPr="00CB15BB" w:rsidRDefault="00960081" w:rsidP="00745263">
            <w:pPr>
              <w:rPr>
                <w:rFonts w:ascii="Times New Roman" w:hAnsi="Times New Roman" w:cs="Times New Roman"/>
              </w:rPr>
            </w:pP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Tapicerka XTREME kolor pomarańczowy XR076, s</w:t>
            </w:r>
            <w:r w:rsidRPr="00745263">
              <w:rPr>
                <w:rFonts w:ascii="Times New Roman" w:eastAsia="Times New Roman" w:hAnsi="Times New Roman" w:cs="Times New Roman"/>
                <w:kern w:val="36"/>
                <w:lang w:eastAsia="pl-PL"/>
              </w:rPr>
              <w:t>kład</w:t>
            </w: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: 100% poliester FR</w:t>
            </w: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</w:r>
            <w:r w:rsidRPr="00745263">
              <w:rPr>
                <w:rFonts w:ascii="Times New Roman" w:eastAsia="Times New Roman" w:hAnsi="Times New Roman" w:cs="Times New Roman"/>
                <w:kern w:val="36"/>
                <w:lang w:eastAsia="pl-PL"/>
              </w:rPr>
              <w:t>Gramatura</w:t>
            </w: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: 310 g/m2</w:t>
            </w: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br/>
            </w:r>
            <w:r w:rsidRPr="00745263">
              <w:rPr>
                <w:rFonts w:ascii="Times New Roman" w:eastAsia="Times New Roman" w:hAnsi="Times New Roman" w:cs="Times New Roman"/>
                <w:kern w:val="36"/>
                <w:lang w:eastAsia="pl-PL"/>
              </w:rPr>
              <w:t>Odporność na ścieranie</w:t>
            </w:r>
            <w:r w:rsidRPr="00745263">
              <w:rPr>
                <w:rFonts w:ascii="Times New Roman" w:eastAsia="Times New Roman" w:hAnsi="Times New Roman" w:cs="Times New Roman"/>
                <w:bCs/>
                <w:kern w:val="36"/>
                <w:lang w:eastAsia="pl-PL"/>
              </w:rPr>
              <w:t>: 100 000 cykli Martindale</w:t>
            </w:r>
          </w:p>
        </w:tc>
        <w:tc>
          <w:tcPr>
            <w:tcW w:w="5015" w:type="dxa"/>
            <w:gridSpan w:val="3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EA4C2EE" wp14:editId="11D70FD6">
                  <wp:extent cx="3619500" cy="1905000"/>
                  <wp:effectExtent l="0" t="0" r="0" b="0"/>
                  <wp:docPr id="15" name="Obraz 15" descr="STILLO 10 gtp18 ts02 ACTIV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ILLO 10 gtp18 ts02 ACTIV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960081" w:rsidRPr="00CB15BB" w:rsidTr="006025F5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66" w:type="dxa"/>
            <w:gridSpan w:val="2"/>
          </w:tcPr>
          <w:p w:rsidR="00960081" w:rsidRPr="009D31CF" w:rsidRDefault="00960081" w:rsidP="00DE1D00">
            <w:pPr>
              <w:rPr>
                <w:rFonts w:ascii="Times New Roman" w:hAnsi="Times New Roman" w:cs="Times New Roman"/>
                <w:highlight w:val="green"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Galwanizowany wózek na kółkach </w:t>
            </w:r>
            <w:r w:rsidRPr="009169B5">
              <w:rPr>
                <w:rFonts w:ascii="Times New Roman" w:hAnsi="Times New Roman" w:cs="Times New Roman"/>
                <w:b/>
              </w:rPr>
              <w:br/>
              <w:t>wraz z 28 krzesłami</w:t>
            </w:r>
            <w:r w:rsidRPr="009169B5">
              <w:rPr>
                <w:rFonts w:ascii="Times New Roman" w:hAnsi="Times New Roman" w:cs="Times New Roman"/>
              </w:rPr>
              <w:br/>
              <w:t>(zestaw)</w:t>
            </w:r>
          </w:p>
        </w:tc>
        <w:tc>
          <w:tcPr>
            <w:tcW w:w="6054" w:type="dxa"/>
            <w:gridSpan w:val="2"/>
          </w:tcPr>
          <w:p w:rsidR="00960081" w:rsidRPr="00A056E9" w:rsidRDefault="00960081" w:rsidP="001D5E8E">
            <w:pPr>
              <w:rPr>
                <w:rFonts w:ascii="Times New Roman" w:hAnsi="Times New Roman" w:cs="Times New Roman"/>
              </w:rPr>
            </w:pPr>
            <w:r w:rsidRPr="00A056E9">
              <w:rPr>
                <w:rFonts w:ascii="Times New Roman" w:hAnsi="Times New Roman" w:cs="Times New Roman"/>
                <w:b/>
              </w:rPr>
              <w:t xml:space="preserve">Galwanizowany wózek </w:t>
            </w:r>
            <w:r>
              <w:rPr>
                <w:rFonts w:ascii="Times New Roman" w:hAnsi="Times New Roman" w:cs="Times New Roman"/>
                <w:b/>
              </w:rPr>
              <w:t xml:space="preserve">na kółkach </w:t>
            </w:r>
            <w:r w:rsidRPr="00A056E9">
              <w:rPr>
                <w:rFonts w:ascii="Times New Roman" w:hAnsi="Times New Roman" w:cs="Times New Roman"/>
                <w:b/>
              </w:rPr>
              <w:t xml:space="preserve">wraz z 28 krzesłami składanymi  </w:t>
            </w:r>
            <w:r w:rsidRPr="00A056E9">
              <w:rPr>
                <w:rFonts w:ascii="Times New Roman" w:hAnsi="Times New Roman" w:cs="Times New Roman"/>
              </w:rPr>
              <w:t>(zestaw)</w:t>
            </w:r>
            <w:r w:rsidRPr="00A056E9">
              <w:rPr>
                <w:rFonts w:ascii="Times New Roman" w:hAnsi="Times New Roman" w:cs="Times New Roman"/>
              </w:rPr>
              <w:br/>
              <w:t>Wymiary wózka: W 1760 x S 485 x G 1060 mm.</w:t>
            </w:r>
            <w:r w:rsidRPr="00A056E9">
              <w:rPr>
                <w:rFonts w:ascii="Times New Roman" w:hAnsi="Times New Roman" w:cs="Times New Roman"/>
              </w:rPr>
              <w:br/>
              <w:t>kolor: czarny</w:t>
            </w:r>
            <w:r w:rsidRPr="00A056E9">
              <w:rPr>
                <w:rFonts w:ascii="Times New Roman" w:hAnsi="Times New Roman" w:cs="Times New Roman"/>
              </w:rPr>
              <w:br/>
            </w:r>
            <w:r w:rsidRPr="00A056E9">
              <w:rPr>
                <w:rStyle w:val="Pogrubienie"/>
                <w:rFonts w:ascii="Times New Roman" w:hAnsi="Times New Roman" w:cs="Times New Roman"/>
                <w:b w:val="0"/>
              </w:rPr>
              <w:t>Składane krzesła z konstrukcją z wytrzymałej stali oraz z</w:t>
            </w:r>
            <w:r w:rsidRPr="00A056E9">
              <w:rPr>
                <w:rStyle w:val="Pogrubienie"/>
                <w:rFonts w:ascii="Times New Roman" w:hAnsi="Times New Roman" w:cs="Times New Roman"/>
              </w:rPr>
              <w:t xml:space="preserve"> </w:t>
            </w:r>
            <w:r w:rsidRPr="00A056E9">
              <w:rPr>
                <w:rStyle w:val="Pogrubienie"/>
                <w:rFonts w:ascii="Times New Roman" w:hAnsi="Times New Roman" w:cs="Times New Roman"/>
                <w:b w:val="0"/>
              </w:rPr>
              <w:t>siedziskiem i oparciem z plastiku.</w:t>
            </w:r>
            <w:r w:rsidRPr="00A056E9">
              <w:rPr>
                <w:rStyle w:val="Pogrubienie"/>
                <w:rFonts w:ascii="Times New Roman" w:hAnsi="Times New Roman" w:cs="Times New Roman"/>
                <w:b w:val="0"/>
              </w:rPr>
              <w:br/>
            </w:r>
            <w:r w:rsidRPr="00A056E9">
              <w:rPr>
                <w:rFonts w:ascii="Times New Roman" w:hAnsi="Times New Roman" w:cs="Times New Roman"/>
              </w:rPr>
              <w:t>Wymiary krzesła:</w:t>
            </w:r>
          </w:p>
          <w:p w:rsidR="00960081" w:rsidRPr="00A056E9" w:rsidRDefault="00960081" w:rsidP="00A056E9">
            <w:pPr>
              <w:tabs>
                <w:tab w:val="left" w:pos="2153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>Wysokość:</w:t>
            </w: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850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</w:p>
          <w:p w:rsidR="00960081" w:rsidRPr="00A056E9" w:rsidRDefault="00960081" w:rsidP="00A056E9">
            <w:pPr>
              <w:tabs>
                <w:tab w:val="left" w:pos="2153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>Szerokość siedziska:</w:t>
            </w: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490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</w:p>
          <w:p w:rsidR="00960081" w:rsidRPr="00A056E9" w:rsidRDefault="00960081" w:rsidP="00A056E9">
            <w:pPr>
              <w:tabs>
                <w:tab w:val="left" w:pos="2153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>Głębokość siedziska:</w:t>
            </w: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430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</w:p>
          <w:p w:rsidR="00960081" w:rsidRPr="00A056E9" w:rsidRDefault="00960081" w:rsidP="00A056E9">
            <w:pPr>
              <w:tabs>
                <w:tab w:val="left" w:pos="2153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>Wysokość siedziska:</w:t>
            </w: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tab/>
              <w:t>450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mm</w:t>
            </w:r>
            <w:r w:rsidRPr="00A056E9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A056E9">
              <w:rPr>
                <w:rFonts w:ascii="Times New Roman" w:hAnsi="Times New Roman" w:cs="Times New Roman"/>
              </w:rPr>
              <w:t>kolor: czarny</w:t>
            </w:r>
          </w:p>
        </w:tc>
        <w:tc>
          <w:tcPr>
            <w:tcW w:w="5015" w:type="dxa"/>
            <w:gridSpan w:val="3"/>
            <w:vAlign w:val="center"/>
          </w:tcPr>
          <w:p w:rsidR="00960081" w:rsidRPr="00CB15BB" w:rsidRDefault="00960081" w:rsidP="006025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874376" wp14:editId="1A33BA9F">
                  <wp:extent cx="1191600" cy="1710000"/>
                  <wp:effectExtent l="0" t="0" r="8890" b="5080"/>
                  <wp:docPr id="1" name="Obraz 1" descr="Zestaw - Wózek galwanizowany + 28 krzese&amp;lstrok; sk&amp;lstrok;ada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staw - Wózek galwanizowany + 28 krzese&amp;lstrok; sk&amp;lstrok;adany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1" t="5729" r="18230" b="5208"/>
                          <a:stretch/>
                        </pic:blipFill>
                        <pic:spPr bwMode="auto">
                          <a:xfrm>
                            <a:off x="0" y="0"/>
                            <a:ext cx="1191600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FB4CA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bookmarkStart w:id="0" w:name="_GoBack"/>
            <w:bookmarkEnd w:id="0"/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545A7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66" w:type="dxa"/>
            <w:gridSpan w:val="2"/>
          </w:tcPr>
          <w:p w:rsidR="00960081" w:rsidRPr="009D31CF" w:rsidRDefault="00F13BA3" w:rsidP="00486071">
            <w:pPr>
              <w:rPr>
                <w:rFonts w:ascii="Times New Roman" w:hAnsi="Times New Roman" w:cs="Times New Roman"/>
                <w:b/>
                <w:highlight w:val="green"/>
              </w:rPr>
            </w:pPr>
            <w:r w:rsidRPr="009169B5">
              <w:rPr>
                <w:rFonts w:ascii="Times New Roman" w:hAnsi="Times New Roman" w:cs="Times New Roman"/>
                <w:b/>
              </w:rPr>
              <w:t>Wykładzina dywanowa</w:t>
            </w:r>
          </w:p>
        </w:tc>
        <w:tc>
          <w:tcPr>
            <w:tcW w:w="6054" w:type="dxa"/>
            <w:gridSpan w:val="2"/>
          </w:tcPr>
          <w:p w:rsidR="00F13BA3" w:rsidRPr="00F13BA3" w:rsidRDefault="00F13BA3" w:rsidP="00F13BA3">
            <w:pPr>
              <w:pStyle w:val="Nagwek1"/>
              <w:spacing w:before="0" w:beforeAutospacing="0" w:after="0" w:afterAutospacing="0"/>
              <w:outlineLvl w:val="0"/>
              <w:rPr>
                <w:b w:val="0"/>
                <w:sz w:val="22"/>
                <w:szCs w:val="22"/>
              </w:rPr>
            </w:pPr>
            <w:r w:rsidRPr="00F13BA3">
              <w:rPr>
                <w:sz w:val="22"/>
                <w:szCs w:val="22"/>
              </w:rPr>
              <w:t xml:space="preserve">Wykładzina dywanowa </w:t>
            </w:r>
            <w:r w:rsidRPr="00F13BA3">
              <w:rPr>
                <w:b w:val="0"/>
                <w:sz w:val="22"/>
                <w:szCs w:val="22"/>
              </w:rPr>
              <w:t>typu BRAZIL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Szerokość: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4 m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Klasyfikacja użytkowa 1: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21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Skład runa: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100% polipropylen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Przeznaczenie: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pokój dzienny, sypialnia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Wysokość runa: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4 mm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Podkład: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filc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Typ produkcji: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pętelka strukturalna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Ciężar całkowity/ m2: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1 350 g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Gwarancja: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2 lata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Właściwości dodatkowe: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wykładzina antyelektrostatyczna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>Ogrzewanie podłogowe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tak </w:t>
            </w:r>
          </w:p>
          <w:p w:rsidR="00F13BA3" w:rsidRPr="00F13BA3" w:rsidRDefault="00F13BA3" w:rsidP="00F13BA3">
            <w:pPr>
              <w:tabs>
                <w:tab w:val="left" w:pos="2506"/>
              </w:tabs>
              <w:ind w:left="45"/>
              <w:rPr>
                <w:rFonts w:ascii="Times New Roman" w:eastAsia="Times New Roman" w:hAnsi="Times New Roman" w:cs="Times New Roman"/>
                <w:lang w:eastAsia="pl-PL"/>
              </w:rPr>
            </w:pP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>Sposób czyszczenia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F13BA3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na sucho </w:t>
            </w:r>
          </w:p>
          <w:p w:rsidR="00960081" w:rsidRPr="00F13BA3" w:rsidRDefault="00F13BA3" w:rsidP="00F13BA3">
            <w:pPr>
              <w:pStyle w:val="Nagwek1"/>
              <w:spacing w:before="0" w:beforeAutospacing="0" w:after="0" w:afterAutospacing="0"/>
              <w:outlineLvl w:val="0"/>
              <w:rPr>
                <w:b w:val="0"/>
                <w:sz w:val="22"/>
                <w:szCs w:val="22"/>
              </w:rPr>
            </w:pPr>
            <w:r w:rsidRPr="00581A93">
              <w:rPr>
                <w:b w:val="0"/>
                <w:sz w:val="22"/>
                <w:szCs w:val="22"/>
              </w:rPr>
              <w:t>Kolor do uzgodnienia</w:t>
            </w:r>
          </w:p>
        </w:tc>
        <w:tc>
          <w:tcPr>
            <w:tcW w:w="5015" w:type="dxa"/>
            <w:gridSpan w:val="3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</w:tcPr>
          <w:p w:rsidR="00960081" w:rsidRPr="00F13BA3" w:rsidRDefault="00F13BA3" w:rsidP="00581A93">
            <w:pPr>
              <w:jc w:val="center"/>
              <w:rPr>
                <w:rFonts w:ascii="Times New Roman" w:hAnsi="Times New Roman" w:cs="Times New Roman"/>
                <w:spacing w:val="-8"/>
              </w:rPr>
            </w:pPr>
            <w:r w:rsidRPr="00581A93">
              <w:rPr>
                <w:rFonts w:ascii="Times New Roman" w:hAnsi="Times New Roman" w:cs="Times New Roman"/>
                <w:spacing w:val="-8"/>
              </w:rPr>
              <w:t>2</w:t>
            </w:r>
            <w:r w:rsidR="00581A93" w:rsidRPr="00581A93">
              <w:rPr>
                <w:rFonts w:ascii="Times New Roman" w:hAnsi="Times New Roman" w:cs="Times New Roman"/>
                <w:spacing w:val="-8"/>
              </w:rPr>
              <w:t>6</w:t>
            </w:r>
            <w:r w:rsidRPr="00581A93">
              <w:rPr>
                <w:rFonts w:ascii="Times New Roman" w:hAnsi="Times New Roman" w:cs="Times New Roman"/>
                <w:spacing w:val="-8"/>
              </w:rPr>
              <w:t xml:space="preserve">0 </w:t>
            </w:r>
            <w:r w:rsidRPr="00581A9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m</w:t>
            </w:r>
            <w:r w:rsidRPr="00581A93">
              <w:rPr>
                <w:rFonts w:ascii="Times New Roman" w:hAnsi="Times New Roman" w:cs="Times New Roman"/>
                <w:spacing w:val="-8"/>
                <w:sz w:val="24"/>
                <w:vertAlign w:val="superscript"/>
              </w:rPr>
              <w:t>2</w:t>
            </w:r>
          </w:p>
        </w:tc>
      </w:tr>
      <w:tr w:rsidR="00520CE3" w:rsidRPr="00CB15BB" w:rsidTr="005E7E5A">
        <w:tc>
          <w:tcPr>
            <w:tcW w:w="528" w:type="dxa"/>
          </w:tcPr>
          <w:p w:rsidR="00520CE3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466" w:type="dxa"/>
            <w:gridSpan w:val="2"/>
          </w:tcPr>
          <w:p w:rsidR="00520CE3" w:rsidRPr="00CE743F" w:rsidRDefault="00520CE3" w:rsidP="00CE743F">
            <w:pPr>
              <w:rPr>
                <w:rFonts w:ascii="Times New Roman" w:hAnsi="Times New Roman" w:cs="Times New Roman"/>
              </w:rPr>
            </w:pPr>
            <w:r w:rsidRPr="00CE743F">
              <w:rPr>
                <w:rFonts w:ascii="Times New Roman" w:hAnsi="Times New Roman" w:cs="Times New Roman"/>
              </w:rPr>
              <w:t>Ekrany szklane</w:t>
            </w:r>
          </w:p>
        </w:tc>
        <w:tc>
          <w:tcPr>
            <w:tcW w:w="6054" w:type="dxa"/>
            <w:gridSpan w:val="2"/>
          </w:tcPr>
          <w:p w:rsidR="00CE743F" w:rsidRPr="00CE743F" w:rsidRDefault="00CE743F" w:rsidP="00CE743F">
            <w:pPr>
              <w:rPr>
                <w:rFonts w:ascii="Times New Roman" w:hAnsi="Times New Roman" w:cs="Times New Roman"/>
                <w:bCs/>
              </w:rPr>
            </w:pPr>
            <w:r w:rsidRPr="00CE743F">
              <w:rPr>
                <w:rFonts w:ascii="Times New Roman" w:hAnsi="Times New Roman" w:cs="Times New Roman"/>
                <w:b/>
                <w:bCs/>
              </w:rPr>
              <w:t>Ekrany szklane</w:t>
            </w:r>
            <w:r w:rsidRPr="00CE743F">
              <w:rPr>
                <w:rFonts w:ascii="Times New Roman" w:hAnsi="Times New Roman" w:cs="Times New Roman"/>
                <w:bCs/>
              </w:rPr>
              <w:t xml:space="preserve"> z hartowanego szkła o grubości 8 mm </w:t>
            </w:r>
            <w:r w:rsidRPr="00CE743F">
              <w:rPr>
                <w:rFonts w:ascii="Times New Roman" w:hAnsi="Times New Roman" w:cs="Times New Roman"/>
                <w:bCs/>
              </w:rPr>
              <w:br/>
              <w:t>(tzw. bezpieczne). Tafle szkła osadzone od góry i dołu w profilach aluminiowych</w:t>
            </w:r>
            <w:r w:rsidRPr="00CE743F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CE743F">
              <w:rPr>
                <w:rFonts w:ascii="Times New Roman" w:hAnsi="Times New Roman" w:cs="Times New Roman"/>
                <w:bCs/>
              </w:rPr>
              <w:t xml:space="preserve">Do górnego profilu mocuje się  elementy służące do wieszania eksponatów (uchwyty na </w:t>
            </w:r>
            <w:r w:rsidRPr="00CE743F">
              <w:rPr>
                <w:rFonts w:ascii="Times New Roman" w:hAnsi="Times New Roman" w:cs="Times New Roman"/>
              </w:rPr>
              <w:t>linki z mocowaniem</w:t>
            </w:r>
            <w:r w:rsidRPr="00CE743F">
              <w:rPr>
                <w:rFonts w:ascii="Times New Roman" w:hAnsi="Times New Roman" w:cs="Times New Roman"/>
                <w:bCs/>
              </w:rPr>
              <w:t xml:space="preserve"> do ram, antyram oraz innych eksponatów, </w:t>
            </w:r>
            <w:r w:rsidRPr="00CE743F">
              <w:rPr>
                <w:rFonts w:ascii="Times New Roman" w:hAnsi="Times New Roman" w:cs="Times New Roman"/>
              </w:rPr>
              <w:t>regulowane</w:t>
            </w:r>
            <w:r w:rsidRPr="00CE743F">
              <w:rPr>
                <w:rFonts w:ascii="Times New Roman" w:hAnsi="Times New Roman" w:cs="Times New Roman"/>
                <w:bCs/>
              </w:rPr>
              <w:t xml:space="preserve"> w pionie i poziomie).</w:t>
            </w:r>
          </w:p>
          <w:p w:rsidR="00CE743F" w:rsidRPr="00CE743F" w:rsidRDefault="00CE743F" w:rsidP="00CE743F">
            <w:pPr>
              <w:rPr>
                <w:rFonts w:ascii="Times New Roman" w:hAnsi="Times New Roman" w:cs="Times New Roman"/>
              </w:rPr>
            </w:pPr>
            <w:r w:rsidRPr="00CE743F">
              <w:rPr>
                <w:rFonts w:ascii="Times New Roman" w:hAnsi="Times New Roman" w:cs="Times New Roman"/>
              </w:rPr>
              <w:t>Ekrany p</w:t>
            </w:r>
            <w:r w:rsidRPr="00CE743F">
              <w:rPr>
                <w:rFonts w:ascii="Times New Roman" w:hAnsi="Times New Roman" w:cs="Times New Roman"/>
                <w:bCs/>
              </w:rPr>
              <w:t xml:space="preserve">osadowione na stopach, </w:t>
            </w:r>
            <w:r w:rsidRPr="00CE743F">
              <w:rPr>
                <w:rFonts w:ascii="Times New Roman" w:hAnsi="Times New Roman" w:cs="Times New Roman"/>
              </w:rPr>
              <w:t xml:space="preserve">za pomocą których można także </w:t>
            </w:r>
            <w:r w:rsidRPr="00CE743F">
              <w:rPr>
                <w:rFonts w:ascii="Times New Roman" w:hAnsi="Times New Roman" w:cs="Times New Roman"/>
                <w:bCs/>
              </w:rPr>
              <w:t>poziomować</w:t>
            </w:r>
            <w:r w:rsidRPr="00CE743F">
              <w:rPr>
                <w:rFonts w:ascii="Times New Roman" w:hAnsi="Times New Roman" w:cs="Times New Roman"/>
              </w:rPr>
              <w:t xml:space="preserve"> ścianki. Ekrany muszą mieć możliwość połączenia ze sobą specjalnymi </w:t>
            </w:r>
            <w:r w:rsidRPr="00CE743F">
              <w:rPr>
                <w:rFonts w:ascii="Times New Roman" w:hAnsi="Times New Roman" w:cs="Times New Roman"/>
                <w:bCs/>
              </w:rPr>
              <w:t>uchwytami o cechach zawiasu</w:t>
            </w:r>
            <w:r w:rsidRPr="00CE743F">
              <w:rPr>
                <w:rFonts w:ascii="Times New Roman" w:hAnsi="Times New Roman" w:cs="Times New Roman"/>
              </w:rPr>
              <w:t xml:space="preserve">, które umożliwią ustawienie ich względem siebie </w:t>
            </w:r>
            <w:r w:rsidRPr="00CE743F">
              <w:rPr>
                <w:rFonts w:ascii="Times New Roman" w:hAnsi="Times New Roman" w:cs="Times New Roman"/>
                <w:bCs/>
              </w:rPr>
              <w:t>pod różnymi kątami. D</w:t>
            </w:r>
            <w:r w:rsidRPr="00CE743F">
              <w:rPr>
                <w:rFonts w:ascii="Times New Roman" w:hAnsi="Times New Roman" w:cs="Times New Roman"/>
              </w:rPr>
              <w:t xml:space="preserve">zięki uchwytom, ekrany powinny mieć możliwość </w:t>
            </w:r>
            <w:r w:rsidRPr="00CE743F">
              <w:rPr>
                <w:rFonts w:ascii="Times New Roman" w:hAnsi="Times New Roman" w:cs="Times New Roman"/>
                <w:bCs/>
              </w:rPr>
              <w:t>ustawiania w różny sposób</w:t>
            </w:r>
            <w:r w:rsidRPr="00CE743F">
              <w:rPr>
                <w:rFonts w:ascii="Times New Roman" w:hAnsi="Times New Roman" w:cs="Times New Roman"/>
              </w:rPr>
              <w:t xml:space="preserve"> (konstrukcje </w:t>
            </w:r>
            <w:r w:rsidRPr="00CE743F">
              <w:rPr>
                <w:rFonts w:ascii="Times New Roman" w:hAnsi="Times New Roman" w:cs="Times New Roman"/>
                <w:bCs/>
              </w:rPr>
              <w:t>łamane</w:t>
            </w:r>
            <w:r w:rsidRPr="00CE743F">
              <w:rPr>
                <w:rFonts w:ascii="Times New Roman" w:hAnsi="Times New Roman" w:cs="Times New Roman"/>
              </w:rPr>
              <w:t xml:space="preserve">, a także w </w:t>
            </w:r>
            <w:r w:rsidRPr="00CE743F">
              <w:rPr>
                <w:rFonts w:ascii="Times New Roman" w:hAnsi="Times New Roman" w:cs="Times New Roman"/>
                <w:bCs/>
              </w:rPr>
              <w:t>czworoboki</w:t>
            </w:r>
            <w:r w:rsidRPr="00CE743F">
              <w:rPr>
                <w:rFonts w:ascii="Times New Roman" w:hAnsi="Times New Roman" w:cs="Times New Roman"/>
              </w:rPr>
              <w:t xml:space="preserve">, czy też </w:t>
            </w:r>
            <w:r w:rsidRPr="00CE743F">
              <w:rPr>
                <w:rFonts w:ascii="Times New Roman" w:hAnsi="Times New Roman" w:cs="Times New Roman"/>
                <w:bCs/>
              </w:rPr>
              <w:t>wielokąty</w:t>
            </w:r>
            <w:r w:rsidRPr="00CE743F">
              <w:rPr>
                <w:rFonts w:ascii="Times New Roman" w:hAnsi="Times New Roman" w:cs="Times New Roman"/>
              </w:rPr>
              <w:t xml:space="preserve"> okalające eksponaty).</w:t>
            </w:r>
          </w:p>
          <w:p w:rsidR="00CE743F" w:rsidRPr="00CE743F" w:rsidRDefault="00CE743F" w:rsidP="00CE743F">
            <w:pPr>
              <w:rPr>
                <w:rFonts w:ascii="Times New Roman" w:hAnsi="Times New Roman" w:cs="Times New Roman"/>
                <w:bCs/>
              </w:rPr>
            </w:pPr>
            <w:r w:rsidRPr="00CE743F">
              <w:rPr>
                <w:rFonts w:ascii="Times New Roman" w:hAnsi="Times New Roman" w:cs="Times New Roman"/>
                <w:bCs/>
              </w:rPr>
              <w:t>Jeden panel posiada:</w:t>
            </w:r>
          </w:p>
          <w:p w:rsidR="00CE743F" w:rsidRPr="00CE743F" w:rsidRDefault="00CE743F" w:rsidP="00CE743F">
            <w:pPr>
              <w:rPr>
                <w:rFonts w:ascii="Times New Roman" w:hAnsi="Times New Roman" w:cs="Times New Roman"/>
                <w:bCs/>
              </w:rPr>
            </w:pPr>
            <w:r w:rsidRPr="00CE743F">
              <w:rPr>
                <w:rFonts w:ascii="Times New Roman" w:hAnsi="Times New Roman" w:cs="Times New Roman"/>
                <w:bCs/>
              </w:rPr>
              <w:t>- taflę ze szkła hartowanego 8 mm – 1 szt.</w:t>
            </w:r>
          </w:p>
          <w:p w:rsidR="00CE743F" w:rsidRPr="00CE743F" w:rsidRDefault="00CE743F" w:rsidP="00CE743F">
            <w:pPr>
              <w:rPr>
                <w:rFonts w:ascii="Times New Roman" w:hAnsi="Times New Roman" w:cs="Times New Roman"/>
                <w:bCs/>
              </w:rPr>
            </w:pPr>
            <w:r w:rsidRPr="00CE743F">
              <w:rPr>
                <w:rFonts w:ascii="Times New Roman" w:hAnsi="Times New Roman" w:cs="Times New Roman"/>
                <w:bCs/>
              </w:rPr>
              <w:t>- elementy systemu linkowego, w skład którego wchodzą dwa uchwyty górne, dwie linki stalowe o długości 1metra, 2 szt. haczyków Zipper</w:t>
            </w:r>
          </w:p>
          <w:p w:rsidR="00CE743F" w:rsidRPr="00CE743F" w:rsidRDefault="00CE743F" w:rsidP="00CE743F">
            <w:pPr>
              <w:rPr>
                <w:rFonts w:ascii="Times New Roman" w:hAnsi="Times New Roman" w:cs="Times New Roman"/>
                <w:bCs/>
              </w:rPr>
            </w:pPr>
            <w:r w:rsidRPr="00CE743F">
              <w:rPr>
                <w:rFonts w:ascii="Times New Roman" w:hAnsi="Times New Roman" w:cs="Times New Roman"/>
                <w:bCs/>
              </w:rPr>
              <w:t>– dwa uchwyty łączące moduł z kolejnym modułem</w:t>
            </w:r>
          </w:p>
          <w:p w:rsidR="00CE743F" w:rsidRPr="00CE743F" w:rsidRDefault="00CE743F" w:rsidP="00CE743F">
            <w:pPr>
              <w:rPr>
                <w:rFonts w:ascii="Times New Roman" w:hAnsi="Times New Roman" w:cs="Times New Roman"/>
                <w:bCs/>
              </w:rPr>
            </w:pPr>
          </w:p>
          <w:p w:rsidR="00520CE3" w:rsidRPr="00CE743F" w:rsidRDefault="00CE743F" w:rsidP="00520CE3">
            <w:pPr>
              <w:rPr>
                <w:rFonts w:ascii="Times New Roman" w:hAnsi="Times New Roman" w:cs="Times New Roman"/>
                <w:bCs/>
              </w:rPr>
            </w:pPr>
            <w:r w:rsidRPr="00CE743F">
              <w:rPr>
                <w:rFonts w:ascii="Times New Roman" w:hAnsi="Times New Roman" w:cs="Times New Roman"/>
                <w:bCs/>
              </w:rPr>
              <w:t xml:space="preserve">Wymiary pojedynczego modułu: 100 cm szer. x  200 cm wys. </w:t>
            </w:r>
          </w:p>
        </w:tc>
        <w:tc>
          <w:tcPr>
            <w:tcW w:w="5015" w:type="dxa"/>
            <w:gridSpan w:val="3"/>
          </w:tcPr>
          <w:p w:rsidR="00520CE3" w:rsidRDefault="00E917E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8B1472" wp14:editId="6B9C2A1C">
                  <wp:extent cx="2595600" cy="14544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krany+szklane+-+schema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17E6" w:rsidRDefault="00E917E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086610" wp14:editId="1A405140">
                  <wp:extent cx="2647950" cy="123825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ematy+%C5%9Bcianek+kolejne+III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" t="10959" r="52150"/>
                          <a:stretch/>
                        </pic:blipFill>
                        <pic:spPr bwMode="auto">
                          <a:xfrm>
                            <a:off x="0" y="0"/>
                            <a:ext cx="2651577" cy="123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17E6" w:rsidRPr="00CB15BB" w:rsidRDefault="00E917E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79CB22" wp14:editId="4B72AABF">
                  <wp:extent cx="2752725" cy="1257300"/>
                  <wp:effectExtent l="0" t="0" r="952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ematy+%C5%9Bcianek+kolejne+III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0" t="9589" r="2810"/>
                          <a:stretch/>
                        </pic:blipFill>
                        <pic:spPr bwMode="auto">
                          <a:xfrm>
                            <a:off x="0" y="0"/>
                            <a:ext cx="2756495" cy="125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20CE3" w:rsidRPr="00CB15BB" w:rsidRDefault="00824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20CE3" w:rsidRPr="00CB15BB" w:rsidTr="005E7E5A">
        <w:tc>
          <w:tcPr>
            <w:tcW w:w="528" w:type="dxa"/>
          </w:tcPr>
          <w:p w:rsidR="00520CE3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66" w:type="dxa"/>
            <w:gridSpan w:val="2"/>
          </w:tcPr>
          <w:p w:rsidR="00520CE3" w:rsidRPr="009169B5" w:rsidRDefault="003E3FA4" w:rsidP="00520CE3">
            <w:pPr>
              <w:pStyle w:val="Bezodstpw"/>
              <w:ind w:firstLine="39"/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Pufa </w:t>
            </w:r>
            <w:r w:rsidRPr="009169B5">
              <w:rPr>
                <w:rFonts w:ascii="Times New Roman" w:hAnsi="Times New Roman" w:cs="Times New Roman"/>
                <w:b/>
                <w:i/>
              </w:rPr>
              <w:t xml:space="preserve">kostka </w:t>
            </w:r>
          </w:p>
          <w:p w:rsidR="00520CE3" w:rsidRPr="009169B5" w:rsidRDefault="00520CE3" w:rsidP="00520CE3">
            <w:pPr>
              <w:pStyle w:val="Bezodstpw"/>
              <w:rPr>
                <w:rFonts w:ascii="Times New Roman" w:hAnsi="Times New Roman" w:cs="Times New Roman"/>
              </w:rPr>
            </w:pPr>
          </w:p>
          <w:p w:rsidR="00520CE3" w:rsidRPr="009169B5" w:rsidRDefault="00520CE3" w:rsidP="00520C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520CE3" w:rsidRPr="009169B5" w:rsidRDefault="00520CE3" w:rsidP="00520CE3">
            <w:pPr>
              <w:pStyle w:val="Bezodstpw"/>
              <w:rPr>
                <w:rFonts w:ascii="Times New Roman" w:hAnsi="Times New Roman" w:cs="Times New Roman"/>
                <w:b/>
                <w:i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Pufa </w:t>
            </w:r>
            <w:r w:rsidRPr="009169B5">
              <w:rPr>
                <w:rFonts w:ascii="Times New Roman" w:hAnsi="Times New Roman" w:cs="Times New Roman"/>
                <w:b/>
                <w:i/>
              </w:rPr>
              <w:t xml:space="preserve">kostka </w:t>
            </w:r>
          </w:p>
          <w:p w:rsidR="00520CE3" w:rsidRPr="009169B5" w:rsidRDefault="00742121" w:rsidP="0074212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Wymiary</w:t>
            </w:r>
            <w:r w:rsidR="00520CE3" w:rsidRPr="009169B5">
              <w:rPr>
                <w:rFonts w:ascii="Times New Roman" w:hAnsi="Times New Roman" w:cs="Times New Roman"/>
              </w:rPr>
              <w:t>: szer. 40cm, gł. 40cm, wys. 40cm</w:t>
            </w:r>
          </w:p>
          <w:p w:rsidR="005A15CD" w:rsidRPr="009169B5" w:rsidRDefault="005A15CD" w:rsidP="00742121">
            <w:pPr>
              <w:rPr>
                <w:rFonts w:ascii="Times New Roman" w:hAnsi="Times New Roman" w:cs="Times New Roman"/>
              </w:rPr>
            </w:pPr>
          </w:p>
          <w:p w:rsidR="00520CE3" w:rsidRPr="009169B5" w:rsidRDefault="005A15CD" w:rsidP="0074212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Opis:</w:t>
            </w:r>
            <w:r w:rsidR="00520CE3" w:rsidRPr="009169B5">
              <w:rPr>
                <w:rFonts w:ascii="Times New Roman" w:hAnsi="Times New Roman" w:cs="Times New Roman"/>
              </w:rPr>
              <w:t xml:space="preserve"> </w:t>
            </w:r>
          </w:p>
          <w:p w:rsidR="00520CE3" w:rsidRPr="009169B5" w:rsidRDefault="00520CE3" w:rsidP="0074212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Pufa o bryle sześcianu, pokryta ekoskórą koloru zielonego (limonka) wypełnioną pianką tapicerską</w:t>
            </w:r>
          </w:p>
        </w:tc>
        <w:tc>
          <w:tcPr>
            <w:tcW w:w="5015" w:type="dxa"/>
            <w:gridSpan w:val="3"/>
          </w:tcPr>
          <w:p w:rsidR="00520CE3" w:rsidRPr="00CB15BB" w:rsidRDefault="003E3FA4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090D4199" wp14:editId="5C9A46BF">
                  <wp:extent cx="2028203" cy="1080000"/>
                  <wp:effectExtent l="0" t="0" r="0" b="6350"/>
                  <wp:docPr id="38" name="Obraz 3" descr="C:\Users\Rafal\Desktop\AGA\Foto\pufa-kos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fal\Desktop\AGA\Foto\pufa-kost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/>
                          <a:srcRect l="2975" t="24463" r="2314" b="25124"/>
                          <a:stretch/>
                        </pic:blipFill>
                        <pic:spPr bwMode="auto">
                          <a:xfrm>
                            <a:off x="0" y="0"/>
                            <a:ext cx="202820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20CE3" w:rsidRPr="00CB15BB" w:rsidRDefault="00520CE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20CE3" w:rsidRPr="00CB15BB" w:rsidTr="002E7D83">
        <w:tc>
          <w:tcPr>
            <w:tcW w:w="528" w:type="dxa"/>
          </w:tcPr>
          <w:p w:rsidR="00520CE3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466" w:type="dxa"/>
            <w:gridSpan w:val="2"/>
          </w:tcPr>
          <w:p w:rsidR="00520CE3" w:rsidRPr="009169B5" w:rsidRDefault="005A15CD" w:rsidP="005A15CD">
            <w:pPr>
              <w:pStyle w:val="Bezodstpw"/>
              <w:ind w:left="-102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Ozdobna podpórka </w:t>
            </w:r>
            <w:r w:rsidRPr="009169B5">
              <w:rPr>
                <w:rFonts w:ascii="Times New Roman" w:hAnsi="Times New Roman" w:cs="Times New Roman"/>
                <w:b/>
              </w:rPr>
              <w:br/>
              <w:t xml:space="preserve">do książek: </w:t>
            </w:r>
            <w:r w:rsidRPr="009169B5">
              <w:rPr>
                <w:rFonts w:ascii="Times New Roman" w:hAnsi="Times New Roman" w:cs="Times New Roman"/>
                <w:b/>
                <w:i/>
              </w:rPr>
              <w:t>Kot na gałęzi</w:t>
            </w:r>
            <w:r w:rsidRPr="009169B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054" w:type="dxa"/>
            <w:gridSpan w:val="2"/>
          </w:tcPr>
          <w:p w:rsidR="005A15CD" w:rsidRPr="009169B5" w:rsidRDefault="005A15CD" w:rsidP="005A15CD">
            <w:pPr>
              <w:pStyle w:val="Bezodstpw"/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Ozdobna podpórka do książek: </w:t>
            </w:r>
            <w:r w:rsidRPr="009169B5">
              <w:rPr>
                <w:rFonts w:ascii="Times New Roman" w:hAnsi="Times New Roman" w:cs="Times New Roman"/>
                <w:b/>
                <w:i/>
              </w:rPr>
              <w:t>Kot na gałęzi</w:t>
            </w:r>
            <w:r w:rsidRPr="009169B5">
              <w:rPr>
                <w:rFonts w:ascii="Times New Roman" w:hAnsi="Times New Roman" w:cs="Times New Roman"/>
                <w:b/>
              </w:rPr>
              <w:t xml:space="preserve"> </w:t>
            </w:r>
            <w:r w:rsidRPr="009169B5">
              <w:rPr>
                <w:rFonts w:ascii="Times New Roman" w:hAnsi="Times New Roman" w:cs="Times New Roman"/>
                <w:b/>
              </w:rPr>
              <w:br/>
              <w:t xml:space="preserve">ecru (3D bok lewy) </w:t>
            </w:r>
          </w:p>
          <w:p w:rsidR="005A15CD" w:rsidRPr="009169B5" w:rsidRDefault="005A15CD" w:rsidP="005A15CD">
            <w:pPr>
              <w:pStyle w:val="Bezodstpw"/>
              <w:rPr>
                <w:rFonts w:ascii="Times New Roman" w:hAnsi="Times New Roman" w:cs="Times New Roman"/>
              </w:rPr>
            </w:pPr>
          </w:p>
          <w:p w:rsidR="005A15CD" w:rsidRPr="009169B5" w:rsidRDefault="005A15CD" w:rsidP="005A15CD">
            <w:pPr>
              <w:ind w:left="-17" w:firstLine="17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Wymiary: szer. 12cm, gł. 10cm, wys. 20cm</w:t>
            </w:r>
          </w:p>
          <w:p w:rsidR="00921564" w:rsidRPr="009169B5" w:rsidRDefault="00921564" w:rsidP="005A15CD">
            <w:pPr>
              <w:ind w:left="-17" w:firstLine="17"/>
              <w:rPr>
                <w:rFonts w:ascii="Times New Roman" w:hAnsi="Times New Roman" w:cs="Times New Roman"/>
              </w:rPr>
            </w:pPr>
          </w:p>
          <w:p w:rsidR="005A15CD" w:rsidRPr="009169B5" w:rsidRDefault="005A15CD" w:rsidP="005A15CD">
            <w:pPr>
              <w:ind w:left="-17" w:firstLine="17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 xml:space="preserve">Opis: </w:t>
            </w:r>
          </w:p>
          <w:p w:rsidR="00520CE3" w:rsidRPr="009169B5" w:rsidRDefault="005A15CD" w:rsidP="00921564">
            <w:pPr>
              <w:pStyle w:val="Bezodstpw"/>
              <w:ind w:left="-17" w:firstLine="17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Podpórka spełnia dwie funkcje: przytrzymującą książki oraz dekoracyjną. Wykonana jest ze stali nierdzewnej szczotkowanej. Posiada wzór przeds</w:t>
            </w:r>
            <w:r w:rsidR="00921564" w:rsidRPr="009169B5">
              <w:rPr>
                <w:rFonts w:ascii="Times New Roman" w:hAnsi="Times New Roman" w:cs="Times New Roman"/>
              </w:rPr>
              <w:t xml:space="preserve">tawiający kota </w:t>
            </w:r>
          </w:p>
        </w:tc>
        <w:tc>
          <w:tcPr>
            <w:tcW w:w="5015" w:type="dxa"/>
            <w:gridSpan w:val="3"/>
            <w:vAlign w:val="center"/>
          </w:tcPr>
          <w:p w:rsidR="00520CE3" w:rsidRPr="00CB15BB" w:rsidRDefault="00921564" w:rsidP="002E7D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99081F" wp14:editId="7AD954F7">
                  <wp:extent cx="935521" cy="1440000"/>
                  <wp:effectExtent l="0" t="0" r="0" b="8255"/>
                  <wp:docPr id="54" name="Obraz 54" descr="http://www.gandalf.com.pl/o/podporka-do-ksiazek-kot-na-galezi-ecru,pd,61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andalf.com.pl/o/podporka-do-ksiazek-kot-na-galezi-ecru,pd,61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30575" t="3454" r="28704" b="6741"/>
                          <a:stretch/>
                        </pic:blipFill>
                        <pic:spPr bwMode="auto">
                          <a:xfrm>
                            <a:off x="0" y="0"/>
                            <a:ext cx="9355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20CE3" w:rsidRPr="00CB15BB" w:rsidRDefault="005A15CD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520CE3" w:rsidRPr="00CB15BB" w:rsidTr="005E7E5A">
        <w:tc>
          <w:tcPr>
            <w:tcW w:w="528" w:type="dxa"/>
          </w:tcPr>
          <w:p w:rsidR="00520CE3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66" w:type="dxa"/>
            <w:gridSpan w:val="2"/>
          </w:tcPr>
          <w:p w:rsidR="00520CE3" w:rsidRPr="00E53B74" w:rsidRDefault="00DA34B8" w:rsidP="00486071">
            <w:pPr>
              <w:rPr>
                <w:rFonts w:ascii="Times New Roman" w:hAnsi="Times New Roman" w:cs="Times New Roman"/>
                <w:highlight w:val="yellow"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Ozdobna podpórka </w:t>
            </w:r>
            <w:r w:rsidRPr="009169B5">
              <w:rPr>
                <w:rFonts w:ascii="Times New Roman" w:hAnsi="Times New Roman" w:cs="Times New Roman"/>
                <w:b/>
              </w:rPr>
              <w:br/>
              <w:t xml:space="preserve">do książek: </w:t>
            </w:r>
            <w:r w:rsidRPr="009169B5">
              <w:rPr>
                <w:rFonts w:ascii="Times New Roman" w:hAnsi="Times New Roman" w:cs="Times New Roman"/>
                <w:b/>
                <w:i/>
              </w:rPr>
              <w:t>Kot Florek</w:t>
            </w:r>
          </w:p>
        </w:tc>
        <w:tc>
          <w:tcPr>
            <w:tcW w:w="6054" w:type="dxa"/>
            <w:gridSpan w:val="2"/>
          </w:tcPr>
          <w:p w:rsidR="00DA34B8" w:rsidRPr="00DA34B8" w:rsidRDefault="00DA34B8" w:rsidP="00DA34B8">
            <w:pPr>
              <w:rPr>
                <w:rFonts w:ascii="Times New Roman" w:hAnsi="Times New Roman" w:cs="Times New Roman"/>
                <w:b/>
              </w:rPr>
            </w:pPr>
            <w:r w:rsidRPr="00DA34B8">
              <w:rPr>
                <w:rFonts w:ascii="Times New Roman" w:hAnsi="Times New Roman" w:cs="Times New Roman"/>
                <w:b/>
              </w:rPr>
              <w:t xml:space="preserve">Ozdobna podpórka do książek: </w:t>
            </w:r>
            <w:r w:rsidRPr="00DA34B8">
              <w:rPr>
                <w:rFonts w:ascii="Times New Roman" w:hAnsi="Times New Roman" w:cs="Times New Roman"/>
                <w:b/>
                <w:i/>
              </w:rPr>
              <w:t>Kot Florek</w:t>
            </w:r>
            <w:r w:rsidRPr="00DA34B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  <w:t xml:space="preserve">ecru (3D bok lewy) </w:t>
            </w:r>
          </w:p>
          <w:p w:rsidR="00DA34B8" w:rsidRPr="00DA34B8" w:rsidRDefault="00DA34B8" w:rsidP="00DA34B8">
            <w:pPr>
              <w:rPr>
                <w:rFonts w:ascii="Times New Roman" w:hAnsi="Times New Roman" w:cs="Times New Roman"/>
              </w:rPr>
            </w:pPr>
          </w:p>
          <w:p w:rsidR="00DA34B8" w:rsidRPr="00DA34B8" w:rsidRDefault="00DA34B8" w:rsidP="00DA34B8">
            <w:pPr>
              <w:rPr>
                <w:rFonts w:ascii="Times New Roman" w:hAnsi="Times New Roman" w:cs="Times New Roman"/>
              </w:rPr>
            </w:pPr>
            <w:r w:rsidRPr="00DA34B8">
              <w:rPr>
                <w:rFonts w:ascii="Times New Roman" w:hAnsi="Times New Roman" w:cs="Times New Roman"/>
              </w:rPr>
              <w:t>Wymiary: szer. 12cm, gł. 10cm, wys. 20cm</w:t>
            </w:r>
          </w:p>
          <w:p w:rsidR="00DA34B8" w:rsidRPr="00DA34B8" w:rsidRDefault="00DA34B8" w:rsidP="00DA34B8">
            <w:pPr>
              <w:rPr>
                <w:rFonts w:ascii="Times New Roman" w:hAnsi="Times New Roman" w:cs="Times New Roman"/>
              </w:rPr>
            </w:pPr>
            <w:r w:rsidRPr="00DA34B8">
              <w:rPr>
                <w:rFonts w:ascii="Times New Roman" w:hAnsi="Times New Roman" w:cs="Times New Roman"/>
              </w:rPr>
              <w:t xml:space="preserve">Opis: </w:t>
            </w:r>
          </w:p>
          <w:p w:rsidR="00520CE3" w:rsidRPr="00CB15BB" w:rsidRDefault="00DA34B8" w:rsidP="00520CE3">
            <w:pPr>
              <w:rPr>
                <w:rFonts w:ascii="Times New Roman" w:hAnsi="Times New Roman" w:cs="Times New Roman"/>
              </w:rPr>
            </w:pPr>
            <w:r w:rsidRPr="00DA34B8">
              <w:rPr>
                <w:rFonts w:ascii="Times New Roman" w:hAnsi="Times New Roman" w:cs="Times New Roman"/>
              </w:rPr>
              <w:t>Podpórka spełnia dwie funkcje: przytrzymującą książki oraz dekoracyjną. Wykonana jest ze stali nierdzewnej szczotkowanej. Posiada wzór przed</w:t>
            </w:r>
            <w:r>
              <w:rPr>
                <w:rFonts w:ascii="Times New Roman" w:hAnsi="Times New Roman" w:cs="Times New Roman"/>
              </w:rPr>
              <w:t xml:space="preserve">stawiający kota </w:t>
            </w:r>
            <w:r w:rsidRPr="00DA34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15" w:type="dxa"/>
            <w:gridSpan w:val="3"/>
          </w:tcPr>
          <w:p w:rsidR="00520CE3" w:rsidRPr="00CB15BB" w:rsidRDefault="00DA34B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9D8169" wp14:editId="7B7A98BE">
                  <wp:extent cx="1058460" cy="1440000"/>
                  <wp:effectExtent l="0" t="0" r="8890" b="8255"/>
                  <wp:docPr id="65" name="Obraz 65" descr="http://www.gandalf.com.pl/o/podporka-do-ksiazek-kot-florek-ecru-a,pd,61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gandalf.com.pl/o/podporka-do-ksiazek-kot-florek-ecru-a,pd,6103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34022" t="4360" r="22231" b="10616"/>
                          <a:stretch/>
                        </pic:blipFill>
                        <pic:spPr bwMode="auto">
                          <a:xfrm>
                            <a:off x="0" y="0"/>
                            <a:ext cx="10584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20CE3" w:rsidRPr="00CB15BB" w:rsidRDefault="00DA34B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0CE3" w:rsidRPr="00CB15BB" w:rsidTr="005E7E5A">
        <w:tc>
          <w:tcPr>
            <w:tcW w:w="528" w:type="dxa"/>
          </w:tcPr>
          <w:p w:rsidR="00520CE3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66" w:type="dxa"/>
            <w:gridSpan w:val="2"/>
          </w:tcPr>
          <w:p w:rsidR="00980378" w:rsidRPr="009169B5" w:rsidRDefault="00980378" w:rsidP="00980378">
            <w:pPr>
              <w:rPr>
                <w:rFonts w:ascii="Times New Roman" w:hAnsi="Times New Roman" w:cs="Times New Roman"/>
                <w:i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Ozdobna podpórka </w:t>
            </w:r>
            <w:r w:rsidRPr="009169B5">
              <w:rPr>
                <w:rFonts w:ascii="Times New Roman" w:hAnsi="Times New Roman" w:cs="Times New Roman"/>
                <w:b/>
              </w:rPr>
              <w:br/>
              <w:t xml:space="preserve">do książek: </w:t>
            </w:r>
            <w:r w:rsidRPr="009169B5">
              <w:rPr>
                <w:rFonts w:ascii="Times New Roman" w:hAnsi="Times New Roman" w:cs="Times New Roman"/>
                <w:b/>
                <w:i/>
              </w:rPr>
              <w:t xml:space="preserve">Sowa na gałęzi </w:t>
            </w:r>
          </w:p>
          <w:p w:rsidR="00520CE3" w:rsidRPr="009169B5" w:rsidRDefault="00520CE3" w:rsidP="009803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980378" w:rsidRPr="00980378" w:rsidRDefault="00980378" w:rsidP="00980378">
            <w:pPr>
              <w:ind w:left="-17" w:firstLine="17"/>
              <w:rPr>
                <w:rFonts w:ascii="Times New Roman" w:hAnsi="Times New Roman" w:cs="Times New Roman"/>
                <w:b/>
              </w:rPr>
            </w:pPr>
            <w:r w:rsidRPr="00980378">
              <w:rPr>
                <w:rFonts w:ascii="Times New Roman" w:hAnsi="Times New Roman" w:cs="Times New Roman"/>
                <w:b/>
              </w:rPr>
              <w:t xml:space="preserve">Ozdobna podpórka do książek: </w:t>
            </w:r>
            <w:r w:rsidRPr="00980378">
              <w:rPr>
                <w:rFonts w:ascii="Times New Roman" w:hAnsi="Times New Roman" w:cs="Times New Roman"/>
                <w:b/>
                <w:i/>
              </w:rPr>
              <w:t>Sowa na gałęzi</w:t>
            </w:r>
            <w:r w:rsidRPr="0098037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  <w:t xml:space="preserve">(3D bok lewy) </w:t>
            </w:r>
          </w:p>
          <w:p w:rsidR="00980378" w:rsidRPr="00980378" w:rsidRDefault="00980378" w:rsidP="00980378">
            <w:pPr>
              <w:rPr>
                <w:rFonts w:ascii="Times New Roman" w:hAnsi="Times New Roman" w:cs="Times New Roman"/>
              </w:rPr>
            </w:pPr>
          </w:p>
          <w:p w:rsidR="00980378" w:rsidRPr="00980378" w:rsidRDefault="00980378" w:rsidP="00980378">
            <w:pPr>
              <w:rPr>
                <w:rFonts w:ascii="Times New Roman" w:hAnsi="Times New Roman" w:cs="Times New Roman"/>
              </w:rPr>
            </w:pPr>
            <w:r w:rsidRPr="00980378">
              <w:rPr>
                <w:rFonts w:ascii="Times New Roman" w:hAnsi="Times New Roman" w:cs="Times New Roman"/>
              </w:rPr>
              <w:t>Wymiary: szer. 12cm, gł. 10cm, wys. 20cm</w:t>
            </w:r>
          </w:p>
          <w:p w:rsidR="00980378" w:rsidRPr="00980378" w:rsidRDefault="00980378" w:rsidP="00980378">
            <w:pPr>
              <w:rPr>
                <w:rFonts w:ascii="Times New Roman" w:hAnsi="Times New Roman" w:cs="Times New Roman"/>
              </w:rPr>
            </w:pPr>
            <w:r w:rsidRPr="00980378">
              <w:rPr>
                <w:rFonts w:ascii="Times New Roman" w:hAnsi="Times New Roman" w:cs="Times New Roman"/>
              </w:rPr>
              <w:t xml:space="preserve">Opis: </w:t>
            </w:r>
          </w:p>
          <w:p w:rsidR="00520CE3" w:rsidRPr="00CB15BB" w:rsidRDefault="00980378" w:rsidP="00520CE3">
            <w:pPr>
              <w:rPr>
                <w:rFonts w:ascii="Times New Roman" w:hAnsi="Times New Roman" w:cs="Times New Roman"/>
              </w:rPr>
            </w:pPr>
            <w:r w:rsidRPr="00980378">
              <w:rPr>
                <w:rFonts w:ascii="Times New Roman" w:hAnsi="Times New Roman" w:cs="Times New Roman"/>
              </w:rPr>
              <w:t>Podpórka spełnia dwie funkcje: przytrzymującą książki oraz dekoracyjną. Wykonana jest ze stali nierdzewnej szczotkowanej. Posiada wzór przed</w:t>
            </w:r>
            <w:r>
              <w:rPr>
                <w:rFonts w:ascii="Times New Roman" w:hAnsi="Times New Roman" w:cs="Times New Roman"/>
              </w:rPr>
              <w:t xml:space="preserve">stawiający sowę </w:t>
            </w:r>
            <w:r w:rsidRPr="009803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15" w:type="dxa"/>
            <w:gridSpan w:val="3"/>
          </w:tcPr>
          <w:p w:rsidR="00520CE3" w:rsidRPr="00CB15BB" w:rsidRDefault="00DF7A00" w:rsidP="00534B53">
            <w:pPr>
              <w:jc w:val="center"/>
              <w:rPr>
                <w:rFonts w:ascii="Times New Roman" w:hAnsi="Times New Roman" w:cs="Times New Roman"/>
              </w:rPr>
            </w:pPr>
            <w:r w:rsidRPr="00DF7A00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2942BE1D" wp14:editId="00843994">
                  <wp:extent cx="1316369" cy="1440000"/>
                  <wp:effectExtent l="0" t="0" r="0" b="8255"/>
                  <wp:docPr id="66" name="Obraz 66" descr="http://www.gandalf.com.pl/files/products/galleries/str_1_356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gandalf.com.pl/files/products/galleries/str_1_356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/>
                          <a:srcRect l="18333" t="5714" r="21334"/>
                          <a:stretch/>
                        </pic:blipFill>
                        <pic:spPr bwMode="auto">
                          <a:xfrm>
                            <a:off x="0" y="0"/>
                            <a:ext cx="13163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20CE3" w:rsidRPr="00CB15BB" w:rsidRDefault="00980378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20CE3" w:rsidRPr="00CB15BB" w:rsidTr="005E7E5A">
        <w:tc>
          <w:tcPr>
            <w:tcW w:w="528" w:type="dxa"/>
          </w:tcPr>
          <w:p w:rsidR="00520CE3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66" w:type="dxa"/>
            <w:gridSpan w:val="2"/>
          </w:tcPr>
          <w:p w:rsidR="005346C9" w:rsidRPr="009169B5" w:rsidRDefault="005346C9" w:rsidP="005346C9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Rozdzielacz działowy B z podpórką </w:t>
            </w:r>
          </w:p>
          <w:p w:rsidR="00520CE3" w:rsidRPr="009169B5" w:rsidRDefault="00520CE3" w:rsidP="004860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5346C9" w:rsidRPr="005346C9" w:rsidRDefault="005346C9" w:rsidP="005346C9">
            <w:pPr>
              <w:rPr>
                <w:rFonts w:ascii="Times New Roman" w:hAnsi="Times New Roman" w:cs="Times New Roman"/>
                <w:b/>
              </w:rPr>
            </w:pPr>
            <w:r w:rsidRPr="005346C9">
              <w:rPr>
                <w:rFonts w:ascii="Times New Roman" w:hAnsi="Times New Roman" w:cs="Times New Roman"/>
                <w:b/>
              </w:rPr>
              <w:t>Rozdzielacz działowy B z podpórką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346C9" w:rsidRPr="005346C9" w:rsidRDefault="005346C9" w:rsidP="005346C9">
            <w:pPr>
              <w:rPr>
                <w:rFonts w:ascii="Times New Roman" w:hAnsi="Times New Roman" w:cs="Times New Roman"/>
              </w:rPr>
            </w:pPr>
          </w:p>
          <w:p w:rsidR="005346C9" w:rsidRPr="005346C9" w:rsidRDefault="005346C9" w:rsidP="005346C9">
            <w:pPr>
              <w:rPr>
                <w:rFonts w:ascii="Times New Roman" w:hAnsi="Times New Roman" w:cs="Times New Roman"/>
              </w:rPr>
            </w:pPr>
            <w:r w:rsidRPr="005346C9">
              <w:rPr>
                <w:rFonts w:ascii="Times New Roman" w:hAnsi="Times New Roman" w:cs="Times New Roman"/>
              </w:rPr>
              <w:t>Wymiary: szer. 20cm, gł. 20cm, wys. 20cm</w:t>
            </w:r>
          </w:p>
          <w:p w:rsidR="005346C9" w:rsidRPr="005346C9" w:rsidRDefault="005346C9" w:rsidP="005346C9">
            <w:pPr>
              <w:rPr>
                <w:rFonts w:ascii="Times New Roman" w:hAnsi="Times New Roman" w:cs="Times New Roman"/>
              </w:rPr>
            </w:pPr>
            <w:r w:rsidRPr="005346C9">
              <w:rPr>
                <w:rFonts w:ascii="Times New Roman" w:hAnsi="Times New Roman" w:cs="Times New Roman"/>
              </w:rPr>
              <w:t xml:space="preserve">Opis: </w:t>
            </w:r>
          </w:p>
          <w:p w:rsidR="00520CE3" w:rsidRPr="00CB15BB" w:rsidRDefault="005346C9" w:rsidP="00520CE3">
            <w:pPr>
              <w:rPr>
                <w:rFonts w:ascii="Times New Roman" w:hAnsi="Times New Roman" w:cs="Times New Roman"/>
              </w:rPr>
            </w:pPr>
            <w:r w:rsidRPr="005346C9">
              <w:rPr>
                <w:rFonts w:ascii="Times New Roman" w:hAnsi="Times New Roman" w:cs="Times New Roman"/>
              </w:rPr>
              <w:t>Rozdzielacz z podpórką do książek w jednym. Wykonane jest z bezbarwnej pleksi o grubości 3 mm. Rozdzielacz ma informacje wymienne – wsuwamy w niego paski papieru z odpowiednim opisem. Wysokość kieszonki na informacje wymienne 4cm.</w:t>
            </w:r>
          </w:p>
        </w:tc>
        <w:tc>
          <w:tcPr>
            <w:tcW w:w="5015" w:type="dxa"/>
            <w:gridSpan w:val="3"/>
          </w:tcPr>
          <w:p w:rsidR="00520CE3" w:rsidRPr="00CB15BB" w:rsidRDefault="00F708C5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A18A7A" wp14:editId="2F4A4E81">
                  <wp:extent cx="1440000" cy="1440000"/>
                  <wp:effectExtent l="0" t="0" r="8255" b="8255"/>
                  <wp:docPr id="73" name="Obraz 73" descr="http://www.biblioteczne.pl/images/zdjecia/ROZDZIELACZ-DZIAL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iblioteczne.pl/images/zdjecia/ROZDZIELACZ-DZIALOW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/>
                          <a:srcRect l="27736" t="26477" r="29101" b="14458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20CE3" w:rsidRPr="00CB15BB" w:rsidRDefault="005346C9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2466" w:type="dxa"/>
            <w:gridSpan w:val="2"/>
          </w:tcPr>
          <w:p w:rsidR="003135B4" w:rsidRPr="009169B5" w:rsidRDefault="003135B4" w:rsidP="003135B4">
            <w:pPr>
              <w:ind w:left="39"/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Rozdzielacz podpórka  alfabetyczny </w:t>
            </w:r>
          </w:p>
          <w:p w:rsidR="00960081" w:rsidRPr="009169B5" w:rsidRDefault="00960081" w:rsidP="003135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3135B4" w:rsidRPr="003135B4" w:rsidRDefault="003135B4" w:rsidP="003135B4">
            <w:pPr>
              <w:rPr>
                <w:rFonts w:ascii="Times New Roman" w:hAnsi="Times New Roman" w:cs="Times New Roman"/>
                <w:b/>
              </w:rPr>
            </w:pPr>
            <w:r w:rsidRPr="003135B4">
              <w:rPr>
                <w:rFonts w:ascii="Times New Roman" w:hAnsi="Times New Roman" w:cs="Times New Roman"/>
                <w:b/>
              </w:rPr>
              <w:t xml:space="preserve">Rozdzielacz podpórka  alfabetyczny </w:t>
            </w:r>
          </w:p>
          <w:p w:rsidR="003135B4" w:rsidRPr="003135B4" w:rsidRDefault="003135B4" w:rsidP="003135B4">
            <w:pPr>
              <w:rPr>
                <w:rFonts w:ascii="Times New Roman" w:hAnsi="Times New Roman" w:cs="Times New Roman"/>
              </w:rPr>
            </w:pPr>
          </w:p>
          <w:p w:rsidR="003135B4" w:rsidRPr="003135B4" w:rsidRDefault="003135B4" w:rsidP="003135B4">
            <w:pPr>
              <w:rPr>
                <w:rFonts w:ascii="Times New Roman" w:hAnsi="Times New Roman" w:cs="Times New Roman"/>
              </w:rPr>
            </w:pPr>
            <w:r w:rsidRPr="003135B4">
              <w:rPr>
                <w:rFonts w:ascii="Times New Roman" w:hAnsi="Times New Roman" w:cs="Times New Roman"/>
              </w:rPr>
              <w:t>Wymiary: szer. 12cm, gł. 10cm, wys. 12cm</w:t>
            </w:r>
          </w:p>
          <w:p w:rsidR="003135B4" w:rsidRPr="003135B4" w:rsidRDefault="003135B4" w:rsidP="003135B4">
            <w:pPr>
              <w:rPr>
                <w:rFonts w:ascii="Times New Roman" w:hAnsi="Times New Roman" w:cs="Times New Roman"/>
              </w:rPr>
            </w:pPr>
            <w:r w:rsidRPr="003135B4">
              <w:rPr>
                <w:rFonts w:ascii="Times New Roman" w:hAnsi="Times New Roman" w:cs="Times New Roman"/>
              </w:rPr>
              <w:t xml:space="preserve">Opis: </w:t>
            </w:r>
          </w:p>
          <w:p w:rsidR="00960081" w:rsidRPr="00CB15BB" w:rsidRDefault="003135B4" w:rsidP="00520CE3">
            <w:pPr>
              <w:rPr>
                <w:rFonts w:ascii="Times New Roman" w:hAnsi="Times New Roman" w:cs="Times New Roman"/>
              </w:rPr>
            </w:pPr>
            <w:r w:rsidRPr="003135B4">
              <w:rPr>
                <w:rFonts w:ascii="Times New Roman" w:hAnsi="Times New Roman" w:cs="Times New Roman"/>
              </w:rPr>
              <w:t>Rozdzielacz alfabetyczny z podpórką do książek w jednym. Rozdzielacze wykonane są z błyszczącej białej pleksi o grubości 3 mm. Są trwałe, estetyczne i czytelne. Kształt rozdzielaczy zapobiega wsuwaniu między książki. Kolor liter zielony (limonowy).</w:t>
            </w:r>
          </w:p>
        </w:tc>
        <w:tc>
          <w:tcPr>
            <w:tcW w:w="5015" w:type="dxa"/>
            <w:gridSpan w:val="3"/>
          </w:tcPr>
          <w:p w:rsidR="00960081" w:rsidRPr="00CB15BB" w:rsidRDefault="003135B4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B26455" wp14:editId="66BFF6EE">
                  <wp:extent cx="2158940" cy="1440000"/>
                  <wp:effectExtent l="0" t="0" r="0" b="8255"/>
                  <wp:docPr id="78" name="Obraz 78" descr="http://www.biblioteczne.pl/images/zdjecia/ALPD%20001%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iblioteczne.pl/images/zdjecia/ALPD%20001%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3135B4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kpl</w:t>
            </w:r>
          </w:p>
        </w:tc>
      </w:tr>
      <w:tr w:rsidR="00DF7A00" w:rsidRPr="00CB15BB" w:rsidTr="005E7E5A">
        <w:tc>
          <w:tcPr>
            <w:tcW w:w="528" w:type="dxa"/>
          </w:tcPr>
          <w:p w:rsidR="00DF7A00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66" w:type="dxa"/>
            <w:gridSpan w:val="2"/>
          </w:tcPr>
          <w:p w:rsidR="0072076F" w:rsidRPr="009169B5" w:rsidRDefault="0072076F" w:rsidP="0072076F">
            <w:pPr>
              <w:ind w:left="39"/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Podpórka do książek </w:t>
            </w:r>
          </w:p>
          <w:p w:rsidR="0072076F" w:rsidRPr="009169B5" w:rsidRDefault="0072076F" w:rsidP="0072076F">
            <w:pPr>
              <w:rPr>
                <w:rFonts w:ascii="Times New Roman" w:hAnsi="Times New Roman" w:cs="Times New Roman"/>
              </w:rPr>
            </w:pPr>
          </w:p>
          <w:p w:rsidR="00DF7A00" w:rsidRPr="009169B5" w:rsidRDefault="00DF7A00" w:rsidP="007207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  <w:gridSpan w:val="2"/>
          </w:tcPr>
          <w:p w:rsidR="0072076F" w:rsidRPr="0072076F" w:rsidRDefault="0072076F" w:rsidP="0072076F">
            <w:pPr>
              <w:ind w:left="-17" w:firstLine="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Podpórka do książek </w:t>
            </w:r>
          </w:p>
          <w:p w:rsidR="0072076F" w:rsidRPr="0072076F" w:rsidRDefault="0072076F" w:rsidP="0072076F">
            <w:pPr>
              <w:rPr>
                <w:rFonts w:ascii="Times New Roman" w:hAnsi="Times New Roman" w:cs="Times New Roman"/>
              </w:rPr>
            </w:pPr>
          </w:p>
          <w:p w:rsidR="0072076F" w:rsidRPr="0072076F" w:rsidRDefault="0072076F" w:rsidP="0072076F">
            <w:pPr>
              <w:rPr>
                <w:rFonts w:ascii="Times New Roman" w:hAnsi="Times New Roman" w:cs="Times New Roman"/>
              </w:rPr>
            </w:pPr>
            <w:r w:rsidRPr="0072076F">
              <w:rPr>
                <w:rFonts w:ascii="Times New Roman" w:hAnsi="Times New Roman" w:cs="Times New Roman"/>
              </w:rPr>
              <w:t>Wymiary: wys. 15cm, szer. 19cm</w:t>
            </w:r>
          </w:p>
          <w:p w:rsidR="0072076F" w:rsidRPr="0072076F" w:rsidRDefault="0072076F" w:rsidP="0072076F">
            <w:pPr>
              <w:rPr>
                <w:rFonts w:ascii="Times New Roman" w:hAnsi="Times New Roman" w:cs="Times New Roman"/>
              </w:rPr>
            </w:pPr>
            <w:r w:rsidRPr="0072076F">
              <w:rPr>
                <w:rFonts w:ascii="Times New Roman" w:hAnsi="Times New Roman" w:cs="Times New Roman"/>
              </w:rPr>
              <w:t xml:space="preserve">Opis: </w:t>
            </w:r>
          </w:p>
          <w:p w:rsidR="00DF7A00" w:rsidRPr="00CB15BB" w:rsidRDefault="0072076F" w:rsidP="00520CE3">
            <w:pPr>
              <w:rPr>
                <w:rFonts w:ascii="Times New Roman" w:hAnsi="Times New Roman" w:cs="Times New Roman"/>
              </w:rPr>
            </w:pPr>
            <w:r w:rsidRPr="0072076F">
              <w:rPr>
                <w:rFonts w:ascii="Times New Roman" w:hAnsi="Times New Roman" w:cs="Times New Roman"/>
              </w:rPr>
              <w:t xml:space="preserve">Podstawka do książek wykonana z plexi bezbarwnej </w:t>
            </w:r>
            <w:r>
              <w:rPr>
                <w:rFonts w:ascii="Times New Roman" w:hAnsi="Times New Roman" w:cs="Times New Roman"/>
              </w:rPr>
              <w:br/>
            </w:r>
            <w:r w:rsidRPr="0072076F">
              <w:rPr>
                <w:rFonts w:ascii="Times New Roman" w:hAnsi="Times New Roman" w:cs="Times New Roman"/>
              </w:rPr>
              <w:t>o grubości 3mm.</w:t>
            </w:r>
          </w:p>
        </w:tc>
        <w:tc>
          <w:tcPr>
            <w:tcW w:w="5015" w:type="dxa"/>
            <w:gridSpan w:val="3"/>
          </w:tcPr>
          <w:p w:rsidR="00DF7A00" w:rsidRPr="00CB15BB" w:rsidRDefault="0072076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6D70F16F" wp14:editId="20EB1B86">
                  <wp:extent cx="1085186" cy="1440000"/>
                  <wp:effectExtent l="0" t="0" r="1270" b="8255"/>
                  <wp:docPr id="80" name="Obraz 6" descr="C:\Users\Rafal\Desktop\AGA\Foto\IMG-2016051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fal\Desktop\AGA\Foto\IMG-20160519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/>
                          <a:srcRect l="29238" t="29858" b="28450"/>
                          <a:stretch/>
                        </pic:blipFill>
                        <pic:spPr bwMode="auto">
                          <a:xfrm>
                            <a:off x="0" y="0"/>
                            <a:ext cx="10851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DF7A00" w:rsidRPr="00CB15BB" w:rsidRDefault="0072076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FE2AE5" w:rsidRPr="00CB15BB" w:rsidTr="005E7E5A">
        <w:tc>
          <w:tcPr>
            <w:tcW w:w="528" w:type="dxa"/>
          </w:tcPr>
          <w:p w:rsidR="00FE2AE5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66" w:type="dxa"/>
            <w:gridSpan w:val="2"/>
          </w:tcPr>
          <w:p w:rsidR="00FE2AE5" w:rsidRPr="009169B5" w:rsidRDefault="00FE2AE5" w:rsidP="00FE2AE5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Chłodziarka</w:t>
            </w:r>
            <w:r w:rsidRPr="00916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54" w:type="dxa"/>
            <w:gridSpan w:val="2"/>
          </w:tcPr>
          <w:p w:rsidR="00FE2AE5" w:rsidRPr="00FE2AE5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  <w:b/>
              </w:rPr>
              <w:t>Chłodziarka</w:t>
            </w:r>
            <w:r w:rsidRPr="00FE2AE5">
              <w:rPr>
                <w:rFonts w:ascii="Times New Roman" w:hAnsi="Times New Roman" w:cs="Times New Roman"/>
              </w:rPr>
              <w:t xml:space="preserve"> w klasie energetycznej A+ wyposażona w wewnętrzny zamrażalnik, 1 półkę oraz 2 półki na drzwiach. Uszczelka antybakteryjna. Sterowanie mechaniczne.</w:t>
            </w:r>
          </w:p>
          <w:p w:rsidR="00FE2AE5" w:rsidRPr="00FE2AE5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</w:rPr>
              <w:t xml:space="preserve">Wysokość: 45-50 cm, </w:t>
            </w:r>
            <w:r w:rsidRPr="00FE2AE5">
              <w:rPr>
                <w:rFonts w:ascii="Times New Roman" w:hAnsi="Times New Roman" w:cs="Times New Roman"/>
              </w:rPr>
              <w:br/>
              <w:t>Szerokość: 44-50 cm.</w:t>
            </w:r>
            <w:r w:rsidRPr="00FE2AE5">
              <w:rPr>
                <w:rFonts w:ascii="Times New Roman" w:hAnsi="Times New Roman" w:cs="Times New Roman"/>
              </w:rPr>
              <w:br/>
              <w:t xml:space="preserve">Głębokość: 44-50 cm. </w:t>
            </w:r>
            <w:r w:rsidRPr="00FE2AE5">
              <w:rPr>
                <w:rFonts w:ascii="Times New Roman" w:hAnsi="Times New Roman" w:cs="Times New Roman"/>
              </w:rPr>
              <w:br/>
              <w:t xml:space="preserve">Pojemność chłodziarki netto ok. 46 l. </w:t>
            </w:r>
            <w:r>
              <w:rPr>
                <w:rFonts w:ascii="Times New Roman" w:hAnsi="Times New Roman" w:cs="Times New Roman"/>
              </w:rPr>
              <w:br/>
            </w:r>
            <w:r w:rsidRPr="00FE2AE5">
              <w:rPr>
                <w:rFonts w:ascii="Times New Roman" w:hAnsi="Times New Roman" w:cs="Times New Roman"/>
              </w:rPr>
              <w:t>Pojemność zamrażarki ok. 5 l.</w:t>
            </w:r>
          </w:p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  <w:gridSpan w:val="3"/>
          </w:tcPr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  <w:r w:rsidRPr="004432FF">
              <w:rPr>
                <w:rFonts w:ascii="Times New Roman" w:eastAsia="Times New Roman" w:hAnsi="Times New Roman" w:cs="Times New Roman"/>
                <w:noProof/>
                <w:lang w:eastAsia="pl-PL"/>
              </w:rPr>
              <w:drawing>
                <wp:inline distT="0" distB="0" distL="0" distR="0" wp14:anchorId="768BA23E" wp14:editId="65DC1810">
                  <wp:extent cx="1558800" cy="1371600"/>
                  <wp:effectExtent l="0" t="0" r="381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E2AE5" w:rsidRPr="00CB15BB" w:rsidTr="005E7E5A">
        <w:tc>
          <w:tcPr>
            <w:tcW w:w="528" w:type="dxa"/>
          </w:tcPr>
          <w:p w:rsidR="00FE2AE5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2466" w:type="dxa"/>
            <w:gridSpan w:val="2"/>
          </w:tcPr>
          <w:p w:rsidR="00FE2AE5" w:rsidRPr="009169B5" w:rsidRDefault="00ED6CF1" w:rsidP="0048607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Podgrzewacz 4,5 kW</w:t>
            </w:r>
          </w:p>
        </w:tc>
        <w:tc>
          <w:tcPr>
            <w:tcW w:w="6054" w:type="dxa"/>
            <w:gridSpan w:val="2"/>
          </w:tcPr>
          <w:p w:rsidR="00FE2AE5" w:rsidRPr="00FE2AE5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  <w:b/>
                <w:bCs/>
              </w:rPr>
              <w:t>Podgrzewacz 4,5 kW z baterią metal chrom, wylewka 230 mm</w:t>
            </w:r>
            <w:r w:rsidRPr="00FE2AE5">
              <w:rPr>
                <w:rFonts w:ascii="Times New Roman" w:hAnsi="Times New Roman" w:cs="Times New Roman"/>
                <w:b/>
                <w:bCs/>
              </w:rPr>
              <w:br/>
            </w:r>
            <w:r w:rsidRPr="00FE2AE5">
              <w:rPr>
                <w:rFonts w:ascii="Times New Roman" w:hAnsi="Times New Roman" w:cs="Times New Roman"/>
              </w:rPr>
              <w:t>nadumywalkowy o  mocy: 4,5kW, z baterią metalową w komplecie o długości wylewki ok. 230mm.</w:t>
            </w:r>
            <w:r w:rsidRPr="00FE2AE5">
              <w:rPr>
                <w:rFonts w:ascii="Times New Roman" w:hAnsi="Times New Roman" w:cs="Times New Roman"/>
              </w:rPr>
              <w:br/>
              <w:t>zasilanie: 230V</w:t>
            </w:r>
            <w:r w:rsidRPr="00FE2AE5">
              <w:rPr>
                <w:rFonts w:ascii="Times New Roman" w:hAnsi="Times New Roman" w:cs="Times New Roman"/>
              </w:rPr>
              <w:br/>
              <w:t>prąd znamionowy: 19,6A</w:t>
            </w:r>
            <w:r w:rsidRPr="00FE2AE5">
              <w:rPr>
                <w:rFonts w:ascii="Times New Roman" w:hAnsi="Times New Roman" w:cs="Times New Roman"/>
              </w:rPr>
              <w:br/>
              <w:t>zabezpieczenie: 20A</w:t>
            </w:r>
            <w:r w:rsidRPr="00FE2AE5">
              <w:rPr>
                <w:rFonts w:ascii="Times New Roman" w:hAnsi="Times New Roman" w:cs="Times New Roman"/>
              </w:rPr>
              <w:br/>
              <w:t>Wydajność przy 40º: 2,4l/min</w:t>
            </w:r>
            <w:r w:rsidRPr="00FE2AE5">
              <w:rPr>
                <w:rFonts w:ascii="Times New Roman" w:hAnsi="Times New Roman" w:cs="Times New Roman"/>
              </w:rPr>
              <w:br/>
              <w:t>Wydajność przy 45º: 2 l/min</w:t>
            </w:r>
          </w:p>
          <w:p w:rsidR="00FE2AE5" w:rsidRPr="00CB15BB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</w:rPr>
              <w:t>Wymiary ogrzewacza: bez baterii i wylewki:|</w:t>
            </w:r>
            <w:r w:rsidRPr="00FE2AE5">
              <w:rPr>
                <w:rFonts w:ascii="Times New Roman" w:hAnsi="Times New Roman" w:cs="Times New Roman"/>
              </w:rPr>
              <w:br/>
              <w:t>Wysokość: 187 mm</w:t>
            </w:r>
            <w:r w:rsidRPr="00FE2AE5">
              <w:rPr>
                <w:rFonts w:ascii="Times New Roman" w:hAnsi="Times New Roman" w:cs="Times New Roman"/>
              </w:rPr>
              <w:br/>
              <w:t>Szerokość: 90mm</w:t>
            </w:r>
            <w:r w:rsidRPr="00FE2AE5">
              <w:rPr>
                <w:rFonts w:ascii="Times New Roman" w:hAnsi="Times New Roman" w:cs="Times New Roman"/>
              </w:rPr>
              <w:br/>
              <w:t>Głębokość: 855 m</w:t>
            </w:r>
            <w:r w:rsidRPr="00FE2AE5">
              <w:rPr>
                <w:rFonts w:ascii="Times New Roman" w:hAnsi="Times New Roman" w:cs="Times New Roman"/>
              </w:rPr>
              <w:br/>
              <w:t>Długość wylewki: 225 mm</w:t>
            </w:r>
          </w:p>
        </w:tc>
        <w:tc>
          <w:tcPr>
            <w:tcW w:w="5015" w:type="dxa"/>
            <w:gridSpan w:val="3"/>
          </w:tcPr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  <w:r w:rsidRPr="004432FF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pl-PL"/>
              </w:rPr>
              <w:drawing>
                <wp:inline distT="0" distB="0" distL="0" distR="0" wp14:anchorId="4793FB3F" wp14:editId="131A8D23">
                  <wp:extent cx="2178657" cy="2210461"/>
                  <wp:effectExtent l="0" t="0" r="0" b="0"/>
                  <wp:docPr id="98" name="Obraz 98" descr="C:\Users\Ania\Desktop\podgrzewa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a\Desktop\podgrzewac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9" t="10844" r="31399" b="28808"/>
                          <a:stretch/>
                        </pic:blipFill>
                        <pic:spPr bwMode="auto">
                          <a:xfrm>
                            <a:off x="0" y="0"/>
                            <a:ext cx="2179508" cy="22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E2AE5" w:rsidRPr="00CB15BB" w:rsidTr="009B30CB">
        <w:tc>
          <w:tcPr>
            <w:tcW w:w="528" w:type="dxa"/>
          </w:tcPr>
          <w:p w:rsidR="00FE2AE5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66" w:type="dxa"/>
            <w:gridSpan w:val="2"/>
          </w:tcPr>
          <w:p w:rsidR="00FE2AE5" w:rsidRPr="009169B5" w:rsidRDefault="00ED6CF1" w:rsidP="0048607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Warnik</w:t>
            </w:r>
          </w:p>
        </w:tc>
        <w:tc>
          <w:tcPr>
            <w:tcW w:w="6054" w:type="dxa"/>
            <w:gridSpan w:val="2"/>
          </w:tcPr>
          <w:p w:rsidR="00FE2AE5" w:rsidRPr="00FE2AE5" w:rsidRDefault="00FE2AE5" w:rsidP="00FE2AE5">
            <w:pPr>
              <w:rPr>
                <w:rFonts w:ascii="Times New Roman" w:hAnsi="Times New Roman" w:cs="Times New Roman"/>
                <w:b/>
              </w:rPr>
            </w:pPr>
            <w:r w:rsidRPr="00FE2AE5">
              <w:rPr>
                <w:rFonts w:ascii="Times New Roman" w:hAnsi="Times New Roman" w:cs="Times New Roman"/>
                <w:b/>
              </w:rPr>
              <w:t>Warnik o pojemności 9 l.</w:t>
            </w:r>
          </w:p>
          <w:p w:rsidR="00FE2AE5" w:rsidRPr="00FE2AE5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</w:rPr>
              <w:t>Średnica: 241 mm</w:t>
            </w:r>
            <w:r w:rsidRPr="00FE2AE5">
              <w:rPr>
                <w:rFonts w:ascii="Times New Roman" w:hAnsi="Times New Roman" w:cs="Times New Roman"/>
              </w:rPr>
              <w:br/>
              <w:t>Wysokość: 480 mm</w:t>
            </w:r>
            <w:r w:rsidRPr="00FE2AE5">
              <w:rPr>
                <w:rFonts w:ascii="Times New Roman" w:hAnsi="Times New Roman" w:cs="Times New Roman"/>
              </w:rPr>
              <w:br/>
              <w:t>Moc/Napięcie: 2400 W/230 V</w:t>
            </w:r>
            <w:r w:rsidRPr="00FE2AE5">
              <w:rPr>
                <w:rFonts w:ascii="Times New Roman" w:hAnsi="Times New Roman" w:cs="Times New Roman"/>
              </w:rPr>
              <w:br/>
              <w:t xml:space="preserve">Sterowanie temperatury za pomocą termostatu, regulacja do 100°C. </w:t>
            </w:r>
          </w:p>
          <w:p w:rsidR="00FE2AE5" w:rsidRPr="00CB15BB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</w:rPr>
              <w:t>Obudowa i zbiornika wykonana ze stali nierdzewnej. Wyposażony w wolny element grzewczy pod zbiornikiem, w   rączki ze stali nierdzewnej z silikonowymi uchwytami,  kran zapobiegający kapaniu, szklany wskaźnik poziomu wody, wskaźnik odkamieniania, tackę ociekowa z kratką ze stali nierdzewnej.</w:t>
            </w:r>
          </w:p>
        </w:tc>
        <w:tc>
          <w:tcPr>
            <w:tcW w:w="5015" w:type="dxa"/>
            <w:gridSpan w:val="3"/>
            <w:vAlign w:val="center"/>
          </w:tcPr>
          <w:p w:rsidR="00FE2AE5" w:rsidRPr="00CB15BB" w:rsidRDefault="00FE2AE5" w:rsidP="009B30CB">
            <w:pPr>
              <w:jc w:val="center"/>
              <w:rPr>
                <w:rFonts w:ascii="Times New Roman" w:hAnsi="Times New Roman" w:cs="Times New Roman"/>
              </w:rPr>
            </w:pPr>
            <w:r w:rsidRPr="004432FF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CA524BE" wp14:editId="667F9398">
                  <wp:extent cx="1249253" cy="1800000"/>
                  <wp:effectExtent l="0" t="0" r="8255" b="0"/>
                  <wp:docPr id="99" name="Obraz 99" descr="C:\Users\Ania\Desktop\war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a\Desktop\warni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0" t="18101" r="33918" b="21266"/>
                          <a:stretch/>
                        </pic:blipFill>
                        <pic:spPr bwMode="auto">
                          <a:xfrm>
                            <a:off x="0" y="0"/>
                            <a:ext cx="124925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E2AE5" w:rsidRPr="00CB15BB" w:rsidTr="009B30CB">
        <w:tc>
          <w:tcPr>
            <w:tcW w:w="528" w:type="dxa"/>
          </w:tcPr>
          <w:p w:rsidR="00FE2AE5" w:rsidRPr="00CB15BB" w:rsidRDefault="00CE743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66" w:type="dxa"/>
            <w:gridSpan w:val="2"/>
          </w:tcPr>
          <w:p w:rsidR="00FE2AE5" w:rsidRPr="009169B5" w:rsidRDefault="00ED6CF1" w:rsidP="0048607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Elektryczny ogrzewacz wody</w:t>
            </w:r>
          </w:p>
        </w:tc>
        <w:tc>
          <w:tcPr>
            <w:tcW w:w="6054" w:type="dxa"/>
            <w:gridSpan w:val="2"/>
          </w:tcPr>
          <w:p w:rsidR="00FE2AE5" w:rsidRPr="00FE2AE5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  <w:b/>
                <w:bCs/>
              </w:rPr>
              <w:t xml:space="preserve">Elektryczny ogrzewacz wody </w:t>
            </w:r>
            <w:r w:rsidRPr="00FE2AE5">
              <w:rPr>
                <w:rFonts w:ascii="Times New Roman" w:hAnsi="Times New Roman" w:cs="Times New Roman"/>
                <w:bCs/>
              </w:rPr>
              <w:t xml:space="preserve">nadumywalkowy bezciśnieniowy </w:t>
            </w:r>
            <w:r w:rsidRPr="00FE2AE5">
              <w:rPr>
                <w:rFonts w:ascii="Times New Roman" w:hAnsi="Times New Roman" w:cs="Times New Roman"/>
                <w:b/>
                <w:bCs/>
              </w:rPr>
              <w:t>5l.</w:t>
            </w:r>
            <w:r w:rsidRPr="00FE2AE5">
              <w:rPr>
                <w:rFonts w:ascii="Times New Roman" w:hAnsi="Times New Roman" w:cs="Times New Roman"/>
                <w:b/>
                <w:bCs/>
              </w:rPr>
              <w:br/>
            </w:r>
            <w:r w:rsidRPr="00FE2AE5">
              <w:rPr>
                <w:rFonts w:ascii="Times New Roman" w:hAnsi="Times New Roman" w:cs="Times New Roman"/>
                <w:bCs/>
              </w:rPr>
              <w:t>Moc grzałki elektrycznej: 1,5 kW</w:t>
            </w:r>
            <w:r w:rsidRPr="00FE2AE5">
              <w:rPr>
                <w:rFonts w:ascii="Times New Roman" w:hAnsi="Times New Roman" w:cs="Times New Roman"/>
                <w:bCs/>
              </w:rPr>
              <w:br/>
              <w:t>Zakres temperatury: 10 – 65</w:t>
            </w:r>
            <w:r w:rsidRPr="00FE2AE5">
              <w:rPr>
                <w:rFonts w:ascii="Times New Roman" w:hAnsi="Times New Roman" w:cs="Times New Roman"/>
              </w:rPr>
              <w:t>°C.</w:t>
            </w:r>
            <w:r w:rsidRPr="00FE2AE5">
              <w:rPr>
                <w:rFonts w:ascii="Times New Roman" w:hAnsi="Times New Roman" w:cs="Times New Roman"/>
              </w:rPr>
              <w:br/>
              <w:t>Wysokość: 415 mm</w:t>
            </w:r>
            <w:r w:rsidRPr="00FE2AE5">
              <w:rPr>
                <w:rFonts w:ascii="Times New Roman" w:hAnsi="Times New Roman" w:cs="Times New Roman"/>
              </w:rPr>
              <w:br/>
              <w:t>Szerokość: 240 mm</w:t>
            </w:r>
            <w:r w:rsidRPr="00FE2AE5">
              <w:rPr>
                <w:rFonts w:ascii="Times New Roman" w:hAnsi="Times New Roman" w:cs="Times New Roman"/>
              </w:rPr>
              <w:br/>
              <w:t>Głębokość: 195 mm</w:t>
            </w:r>
          </w:p>
          <w:p w:rsidR="00FE2AE5" w:rsidRPr="00CB15BB" w:rsidRDefault="00FE2AE5" w:rsidP="00FE2AE5">
            <w:pPr>
              <w:rPr>
                <w:rFonts w:ascii="Times New Roman" w:hAnsi="Times New Roman" w:cs="Times New Roman"/>
              </w:rPr>
            </w:pPr>
            <w:r w:rsidRPr="00FE2AE5">
              <w:rPr>
                <w:rFonts w:ascii="Times New Roman" w:hAnsi="Times New Roman" w:cs="Times New Roman"/>
              </w:rPr>
              <w:t>Obudowa ABS. Ocieplenie: pianka poliuretanowa. Emaliowany, wyposażony w anodę magnezową</w:t>
            </w:r>
            <w:r w:rsidRPr="00FE2AE5">
              <w:rPr>
                <w:rFonts w:ascii="Times New Roman" w:hAnsi="Times New Roman" w:cs="Times New Roman"/>
              </w:rPr>
              <w:br/>
              <w:t>Płynna regulacja temperatury.</w:t>
            </w:r>
          </w:p>
        </w:tc>
        <w:tc>
          <w:tcPr>
            <w:tcW w:w="5015" w:type="dxa"/>
            <w:gridSpan w:val="3"/>
            <w:vAlign w:val="center"/>
          </w:tcPr>
          <w:p w:rsidR="00FE2AE5" w:rsidRPr="00CB15BB" w:rsidRDefault="00FE2AE5" w:rsidP="009B30CB">
            <w:pPr>
              <w:jc w:val="center"/>
              <w:rPr>
                <w:rFonts w:ascii="Times New Roman" w:hAnsi="Times New Roman" w:cs="Times New Roman"/>
              </w:rPr>
            </w:pPr>
            <w:r w:rsidRPr="004432FF">
              <w:rPr>
                <w:rFonts w:ascii="Times New Roman" w:eastAsia="Times New Roman" w:hAnsi="Times New Roman" w:cs="Times New Roman"/>
                <w:noProof/>
                <w:lang w:eastAsia="pl-PL"/>
              </w:rPr>
              <w:drawing>
                <wp:inline distT="0" distB="0" distL="0" distR="0" wp14:anchorId="474E10C0" wp14:editId="18E56A1F">
                  <wp:extent cx="1093075" cy="1620000"/>
                  <wp:effectExtent l="0" t="0" r="0" b="0"/>
                  <wp:docPr id="100" name="Obraz 100" descr="C:\Users\Ania\Desktop\t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a\Desktop\term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9" t="3678" r="23520" b="19235"/>
                          <a:stretch/>
                        </pic:blipFill>
                        <pic:spPr bwMode="auto">
                          <a:xfrm>
                            <a:off x="0" y="0"/>
                            <a:ext cx="109307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FE2AE5" w:rsidRPr="00CB15BB" w:rsidRDefault="00FE2AE5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9E126B" w:rsidRDefault="009E126B"/>
    <w:tbl>
      <w:tblPr>
        <w:tblStyle w:val="Tabela-Siatka"/>
        <w:tblW w:w="14853" w:type="dxa"/>
        <w:tblLayout w:type="fixed"/>
        <w:tblLook w:val="04A0" w:firstRow="1" w:lastRow="0" w:firstColumn="1" w:lastColumn="0" w:noHBand="0" w:noVBand="1"/>
      </w:tblPr>
      <w:tblGrid>
        <w:gridCol w:w="528"/>
        <w:gridCol w:w="2466"/>
        <w:gridCol w:w="6054"/>
        <w:gridCol w:w="5015"/>
        <w:gridCol w:w="790"/>
      </w:tblGrid>
      <w:tr w:rsidR="00960081" w:rsidRPr="00CB15BB" w:rsidTr="00802D52">
        <w:trPr>
          <w:trHeight w:val="397"/>
        </w:trPr>
        <w:tc>
          <w:tcPr>
            <w:tcW w:w="14853" w:type="dxa"/>
            <w:gridSpan w:val="5"/>
            <w:vAlign w:val="center"/>
          </w:tcPr>
          <w:p w:rsidR="00960081" w:rsidRPr="00F62548" w:rsidRDefault="00960081" w:rsidP="00802D52">
            <w:pPr>
              <w:jc w:val="center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lastRenderedPageBreak/>
              <w:t>Wyposażenie gabinetu dyrektora oraz księgowości</w:t>
            </w:r>
          </w:p>
        </w:tc>
      </w:tr>
      <w:tr w:rsidR="00960081" w:rsidRPr="00CB15BB" w:rsidTr="009B30CB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960081" w:rsidRPr="00CB15BB" w:rsidRDefault="00960081" w:rsidP="00802D52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Biurko jednostronne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 xml:space="preserve">Biurko jednostronne o wys. 740 mm – lewa strony od strony siedzącego opiera się na metalowej płozie a z prawej strony posiada nóżki metalowe o długości 150 mm, które mają się opierać na podręcznej komodzie z półkami i szufladami o wys. 590 mm. </w:t>
            </w:r>
          </w:p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Stelaż metalowy zamknięty w formie płozy o przekroju prostokątnym 80x20 mm i wymiarach szer. 800 mm i wysokości 740 mm. Stelaż posiada stopki poziomujące z regulacją wysokości w zakresie 10 mm.</w:t>
            </w:r>
          </w:p>
          <w:p w:rsidR="00960081" w:rsidRPr="00F62548" w:rsidRDefault="00960081" w:rsidP="00B314E2">
            <w:pPr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Wymiary blatu 1600 mmx800 mm. Blat wykonany z płyty melaminowanej o grubości 18 mm, spełniającej normy higieniczności E-1 (struktura biurowa rozpraszająca światło).</w:t>
            </w:r>
          </w:p>
          <w:p w:rsidR="00960081" w:rsidRPr="00F62548" w:rsidRDefault="00960081" w:rsidP="00B314E2">
            <w:pPr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Dwa przepusty kablowe  o wymiarach 85x85 mm połączone pod blatem torem kablowym ze stali malowanej proszkowo o długości 1280 mm.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9B30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77EB54" wp14:editId="698BDD4A">
                  <wp:extent cx="2369489" cy="139147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WB1681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3" b="13989"/>
                          <a:stretch/>
                        </pic:blipFill>
                        <pic:spPr bwMode="auto">
                          <a:xfrm>
                            <a:off x="0" y="0"/>
                            <a:ext cx="2400649" cy="140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960081" w:rsidRPr="009169B5" w:rsidRDefault="00960081" w:rsidP="00802D5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Komoda wspierająca biurko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Komoda wspierająca biurko – wymiary: dł.1600mm x szer. 600mm x wys. 590mm. Umiejscowiona i podpierająca biurko na prawo od siedzącego. Korpus zewnętrzny – płyta melaminowa 18mm. Korpus wewnętrzny – płyta melaminowa 18mm. Cokół – płyta melaminowa 28mm. Stopki poziomujące o regulacji wysokości w zakresie 10mm. Trzy szuflady bezuchwytowe z płyty melaminowanej 18mm z prowadnicami kulkowymi z systemem „push-to-open”. Front przesuwny – płyta melaminowana 18mm w ramie aluminiowej.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48E891" wp14:editId="150EEB0E">
                  <wp:extent cx="2285135" cy="1367624"/>
                  <wp:effectExtent l="0" t="0" r="1270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WKB16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46" b="7983"/>
                          <a:stretch/>
                        </pic:blipFill>
                        <pic:spPr bwMode="auto">
                          <a:xfrm>
                            <a:off x="0" y="0"/>
                            <a:ext cx="2293200" cy="137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960081" w:rsidRPr="009169B5" w:rsidRDefault="00960081" w:rsidP="00802D5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Biurko jednostronne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 xml:space="preserve">Biurko jednostronne o wys. 740 mm – lewa strony od strony siedzącego opiera się na metalowej płozie a z prawej strony posiada nóżki metalowe o długości 150 mm, które mają się opierać na podręcznej komodzie z półkami i szufladami o wys. 590 mm. </w:t>
            </w:r>
          </w:p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Stelaż metalowy zamknięty w formie płozy o przekroju prostokątnym 80x20 mm i wymiarach szer. 800 mm i wysokości 740 mm. Stelaż posiada stopki poziomujące z regulacją wysokości w zakresie 10 mm.</w:t>
            </w:r>
          </w:p>
          <w:p w:rsidR="00960081" w:rsidRPr="00F62548" w:rsidRDefault="00960081" w:rsidP="00B314E2">
            <w:pPr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Wymiary blatu 1400 mmx800 mm. Blat wykonany z płyty melaminowanej o grubości 18 mm, spełniającej normy higieniczności E-1 (struktura biurowa rozpraszająca światło).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CA8170" wp14:editId="10D484ED">
                  <wp:extent cx="2631342" cy="158496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WB148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196" cy="159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466" w:type="dxa"/>
          </w:tcPr>
          <w:p w:rsidR="00960081" w:rsidRPr="009169B5" w:rsidRDefault="00960081" w:rsidP="00802D5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Kontener wspierający biurko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 xml:space="preserve">Kontener wspierający biurko – wymiary: dł.660mm x szer. 804mm x wys. 590mm. Umiejscowiony i podpierająca biurko na prawo od siedzącego. Korpus zewnętrzny – płyta melaminowa 18mm. Korpus wewnętrzny – płyta melaminowa 18mm. Cokół – płyta melaminowa 28mm. Stopki poziomujące o regulacji wysokości w zakresie 10mm. Trzy szuflady bezuchwytowe z płyty melaminowanej 18mm z prowadnicami kulkowymi z systemem „push-to-open”. 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A1EEF1" wp14:editId="585881C5">
                  <wp:extent cx="2120400" cy="13608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WKB68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" t="11161" b="11161"/>
                          <a:stretch/>
                        </pic:blipFill>
                        <pic:spPr bwMode="auto">
                          <a:xfrm>
                            <a:off x="0" y="0"/>
                            <a:ext cx="2120400" cy="13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6" w:type="dxa"/>
          </w:tcPr>
          <w:p w:rsidR="00960081" w:rsidRPr="009169B5" w:rsidRDefault="00960081" w:rsidP="004622DC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Blenda do biurka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Blenda do biurka osłaniająca nogi. Wymiary: długość 1500mm x wys.400mm. Wykonana z płyty melaminowanej o grubości 18mm. Mocowanie do spodu biurka kątownikami metalowymi z otworami na wkręty.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E12795" wp14:editId="23B8699B">
                  <wp:extent cx="2019631" cy="1445800"/>
                  <wp:effectExtent l="0" t="0" r="0" b="254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WBL15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1"/>
                          <a:stretch/>
                        </pic:blipFill>
                        <pic:spPr bwMode="auto">
                          <a:xfrm>
                            <a:off x="0" y="0"/>
                            <a:ext cx="2059975" cy="147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6" w:type="dxa"/>
          </w:tcPr>
          <w:p w:rsidR="00960081" w:rsidRPr="009169B5" w:rsidRDefault="00960081" w:rsidP="004622DC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Blenda do biurka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Blenda do biurka osłaniająca nogi. Wymiary: długość 1300mm x wys.400mm. Wykonana z płyty melaminowanej o grubości 18mm. Mocowanie do spodu biurka kątownikami metalowymi z otworami na wkręty.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BCCE0B" wp14:editId="4F39826B">
                  <wp:extent cx="1701579" cy="1272208"/>
                  <wp:effectExtent l="0" t="0" r="0" b="444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WBL13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" b="6049"/>
                          <a:stretch/>
                        </pic:blipFill>
                        <pic:spPr bwMode="auto">
                          <a:xfrm>
                            <a:off x="0" y="0"/>
                            <a:ext cx="1704802" cy="1274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66" w:type="dxa"/>
          </w:tcPr>
          <w:p w:rsidR="00960081" w:rsidRPr="009169B5" w:rsidRDefault="00960081" w:rsidP="004622DC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Szafa biurowa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Szafa biurowa – długość 2022mm x szer.445mm x wys.1859mm. Korpus zewnętrzny – płyta melaminowa 18mm. Korpus wewnętrzny – płyta melaminowa 18mm. Cokół – płyta melaminowa 28mm. Stopki poziomujące o regulacji wysokości w zakresie 10mm. Cztery fronty uchylne bezuchwytowe z systemem „push-to-open” ze szkla lacobel podklejonego folią zwiększającą bezpieczeństwo w ramie aluminiowej.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882E0A" wp14:editId="305AE9C9">
                  <wp:extent cx="1648800" cy="1699200"/>
                  <wp:effectExtent l="0" t="0" r="889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W5205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466" w:type="dxa"/>
          </w:tcPr>
          <w:p w:rsidR="00960081" w:rsidRPr="004622DC" w:rsidRDefault="00960081" w:rsidP="004622DC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Szafa biurowa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Szafa biurowa – długość 832mm x szer.445mm x wys.1859mm. Korpus zewnętrzny – płyta melaminowa 18mm. Korpus wewnętrzny – płyta melaminowa 18mm. Cokół – płyta melaminowa 28mm. Stopki poziomujące o regulacji wysokości w zakresie 10mm. Dwa fronty uchylne bezuchwytowe z systemem „push-to-open” ze szkla lacobel podklejonego folią zwiększającą bezpieczeństwo w ramie aluminiowej.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E2052A" wp14:editId="55ECD2F5">
                  <wp:extent cx="1191600" cy="1530000"/>
                  <wp:effectExtent l="0" t="0" r="889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W585S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2" b="9626"/>
                          <a:stretch/>
                        </pic:blipFill>
                        <pic:spPr bwMode="auto">
                          <a:xfrm>
                            <a:off x="0" y="0"/>
                            <a:ext cx="1191600" cy="15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6" w:type="dxa"/>
          </w:tcPr>
          <w:p w:rsidR="00960081" w:rsidRPr="009169B5" w:rsidRDefault="00960081" w:rsidP="004622DC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Szafa biurowa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Szafa biurowa – długość 832mm x szer.445mm x wys.1859mm. Korpus zewnętrzny – płyta melaminowa 18mm. Korpus wewnętrzny – płyta melaminowa 18mm. Cokół – płyta melaminowa 28mm. Stopki poziomujące o regulacji wysokości w zakresie 10mm. Dwa fronty uchylne bezuchwytowe z systemem „push-to-open” z płyty melaminowanej. Cztery półki wewnętrzne o regulowanej wysokości.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3EA0B0" wp14:editId="5AA732BD">
                  <wp:extent cx="1418400" cy="16596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W585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42" t="9677" r="-1" b="7918"/>
                          <a:stretch/>
                        </pic:blipFill>
                        <pic:spPr bwMode="auto">
                          <a:xfrm>
                            <a:off x="0" y="0"/>
                            <a:ext cx="1418400" cy="16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66" w:type="dxa"/>
          </w:tcPr>
          <w:p w:rsidR="00960081" w:rsidRPr="009169B5" w:rsidRDefault="00960081" w:rsidP="004622DC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Stół gabinetowy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Stół gabinetowy – wymiary blatu 900x900mm, wysokość 740 mm.</w:t>
            </w:r>
          </w:p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>Blat z płyty melaminowanej o grubości 18mm.</w:t>
            </w:r>
          </w:p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 xml:space="preserve">Nóżki metalowe zamknięte o przekroju prostokątnym 80x20 mm i wymiarach i wysokości 740 mm. 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DDCED3" wp14:editId="0F543159">
                  <wp:extent cx="1733385" cy="1184744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WST99W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 t="13048" b="5949"/>
                          <a:stretch/>
                        </pic:blipFill>
                        <pic:spPr bwMode="auto">
                          <a:xfrm>
                            <a:off x="0" y="0"/>
                            <a:ext cx="1772734" cy="121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66" w:type="dxa"/>
          </w:tcPr>
          <w:p w:rsidR="00960081" w:rsidRPr="009169B5" w:rsidRDefault="00960081" w:rsidP="00802D5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Szafka wisząca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ind w:right="-108"/>
              <w:rPr>
                <w:rFonts w:ascii="Times New Roman" w:hAnsi="Times New Roman" w:cs="Times New Roman"/>
              </w:rPr>
            </w:pPr>
            <w:r w:rsidRPr="00F62548">
              <w:rPr>
                <w:rFonts w:ascii="Times New Roman" w:hAnsi="Times New Roman" w:cs="Times New Roman"/>
              </w:rPr>
              <w:t xml:space="preserve">Szafka wisząca o wymiarach: dł.1628mm x szer.350mm x wys.400mm. Wykonana z płyty melaminowanej o grubości 18mm. Wyposażona we fronty przesuwne wykonane ze szkła lacobel w ramie aluminiowej. 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41BCA7" wp14:editId="3AEF4250">
                  <wp:extent cx="1893600" cy="1191600"/>
                  <wp:effectExtent l="0" t="0" r="0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WW16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" t="6011" r="8417" b="6011"/>
                          <a:stretch/>
                        </pic:blipFill>
                        <pic:spPr bwMode="auto">
                          <a:xfrm>
                            <a:off x="0" y="0"/>
                            <a:ext cx="1893600" cy="119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B314E2">
            <w:pPr>
              <w:jc w:val="center"/>
            </w:pPr>
            <w:r>
              <w:t>1</w:t>
            </w:r>
          </w:p>
        </w:tc>
      </w:tr>
      <w:tr w:rsidR="00960081" w:rsidRPr="00CB15BB" w:rsidTr="00703BF0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466" w:type="dxa"/>
          </w:tcPr>
          <w:p w:rsidR="00960081" w:rsidRPr="00802D52" w:rsidRDefault="00960081" w:rsidP="00802D5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Krzesło biurowe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Krzesło biurowe - Siedzisko i oparcie</w:t>
            </w:r>
          </w:p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miękkie, tapicerowane. Rama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z litego drewna bukowego, polerowana i lakierowana</w:t>
            </w:r>
          </w:p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zintegrowane z ramą podłokietniki</w:t>
            </w:r>
          </w:p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Inne właściwości:</w:t>
            </w:r>
          </w:p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możliwość łączenia krzeseł w rzędy, przy pomocy zamontowanych na stałe zaczepów w wersjach CLICK</w:t>
            </w:r>
          </w:p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możliwość składowania w stosie (max. 4 szt.). Wykończenia – sklejka bukowa</w:t>
            </w:r>
          </w:p>
          <w:p w:rsidR="00960081" w:rsidRPr="00F62548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Wymiary: wg szkicu</w:t>
            </w:r>
          </w:p>
          <w:p w:rsidR="00960081" w:rsidRPr="00F62548" w:rsidRDefault="00960081" w:rsidP="00F6254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F62548">
              <w:rPr>
                <w:rFonts w:ascii="Times New Roman" w:eastAsia="Times New Roman" w:hAnsi="Times New Roman" w:cs="Times New Roman"/>
                <w:lang w:eastAsia="pl-PL"/>
              </w:rPr>
              <w:t>Kolor do uzgodnienia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703BF0">
            <w:pPr>
              <w:jc w:val="center"/>
              <w:rPr>
                <w:rFonts w:ascii="Times New Roman" w:hAnsi="Times New Roman" w:cs="Times New Roman"/>
              </w:rPr>
            </w:pPr>
            <w:r w:rsidRPr="008144B8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64C31D" wp14:editId="569DDD04">
                  <wp:extent cx="2819230" cy="1485900"/>
                  <wp:effectExtent l="0" t="0" r="63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lva_wymiar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971" cy="150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8144B8" w:rsidRDefault="00960081" w:rsidP="00B314E2">
            <w:pPr>
              <w:jc w:val="center"/>
              <w:rPr>
                <w:sz w:val="24"/>
                <w:szCs w:val="24"/>
              </w:rPr>
            </w:pPr>
            <w:r w:rsidRPr="008144B8">
              <w:rPr>
                <w:sz w:val="24"/>
                <w:szCs w:val="24"/>
              </w:rPr>
              <w:t>4</w:t>
            </w:r>
          </w:p>
        </w:tc>
      </w:tr>
      <w:tr w:rsidR="00960081" w:rsidRPr="00CB15BB" w:rsidTr="00703BF0">
        <w:tc>
          <w:tcPr>
            <w:tcW w:w="528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66" w:type="dxa"/>
          </w:tcPr>
          <w:p w:rsidR="00960081" w:rsidRPr="00802D52" w:rsidRDefault="00960081" w:rsidP="00802D5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Fotel biurowy</w:t>
            </w:r>
          </w:p>
        </w:tc>
        <w:tc>
          <w:tcPr>
            <w:tcW w:w="6054" w:type="dxa"/>
          </w:tcPr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sz w:val="22"/>
                <w:szCs w:val="22"/>
              </w:rPr>
              <w:t xml:space="preserve">Fotel biurowy o nowoczesnym wyglądzie i wysokich parametrach ergonomicznych. Charakteryzuje go cienka i lekka a zarazem trwała konstrukcja. Fotel posiada dwustronne tapicerowanie. Front siedziska i oparcia tapicerowany jest wysokogatunkową naturalną skórą licową. Oparcie profilowane w części lędźwiowej. Funkcjonalny mechanizm ruchowy Multiblock. Aluminiowa podstawa jezdna. Skórzane nakładki podłokietników. 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bCs/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Parametry techniczne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Mechanizm</w:t>
            </w:r>
            <w:r w:rsidRPr="00F62548">
              <w:rPr>
                <w:sz w:val="22"/>
                <w:szCs w:val="22"/>
              </w:rPr>
              <w:t xml:space="preserve"> : Multiblock umożliwiający wychylanie się przód-tył w fotelu i jego blokadę w dowolnie wybranej pozycji kołyski. Siła oporu jaki stawia fotel podczas wychylania jest regulowana co pozwala dostosować ją do wagi użytkownika.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Siłownik</w:t>
            </w:r>
            <w:r w:rsidRPr="00F62548">
              <w:rPr>
                <w:sz w:val="22"/>
                <w:szCs w:val="22"/>
              </w:rPr>
              <w:t xml:space="preserve"> : płynną regulację wysokości zapewnia siłownik pneumatyczny o zakresie regulacji 85 mm, którego wysoką jakość zapewnia standard BIFMA.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Podstawa Jezdna</w:t>
            </w:r>
            <w:r w:rsidRPr="00F62548">
              <w:rPr>
                <w:sz w:val="22"/>
                <w:szCs w:val="22"/>
              </w:rPr>
              <w:t> : Fotel posiada pięcioramienną aluminiową polerowaną podstawę. Gniazda na kółka zostały odpowiednio zabezpieczone aby służyły przez wiele lat. Podstawa nie posiada elementów spawanych co znacząco wydłuża jej trwałość.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Wymiary</w:t>
            </w:r>
            <w:r w:rsidRPr="00F62548">
              <w:rPr>
                <w:sz w:val="22"/>
                <w:szCs w:val="22"/>
              </w:rPr>
              <w:t xml:space="preserve"> : Wysokość siedziska : od 46 do 54 cm, Wysokość oparcia : 68 cm, Wysokość podłokietnika : 22 cm, Szerokość siedziska : 52 cm, głębokość siedziska : 47 cm.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Gwarancja</w:t>
            </w:r>
            <w:r w:rsidRPr="00F62548">
              <w:rPr>
                <w:sz w:val="22"/>
                <w:szCs w:val="22"/>
              </w:rPr>
              <w:t xml:space="preserve"> : 24 miesiące, system od drzwi do drzwi </w:t>
            </w:r>
          </w:p>
          <w:p w:rsidR="00960081" w:rsidRPr="00F62548" w:rsidRDefault="00960081" w:rsidP="00B314E2">
            <w:pPr>
              <w:pStyle w:val="NormalnyWeb"/>
              <w:contextualSpacing/>
              <w:rPr>
                <w:sz w:val="22"/>
                <w:szCs w:val="22"/>
              </w:rPr>
            </w:pPr>
            <w:r w:rsidRPr="00F62548">
              <w:rPr>
                <w:bCs/>
                <w:sz w:val="22"/>
                <w:szCs w:val="22"/>
              </w:rPr>
              <w:t>Certyfikaty</w:t>
            </w:r>
            <w:r w:rsidRPr="00F62548">
              <w:rPr>
                <w:sz w:val="22"/>
                <w:szCs w:val="22"/>
              </w:rPr>
              <w:t xml:space="preserve"> : Atest Wytrzymałości i Bezpieczeństwa Użytkowania wydany przez PUR "Remodex" Zakład Badań i Wdrożeń Przemysłu Meblarskiego</w:t>
            </w:r>
          </w:p>
          <w:p w:rsidR="00960081" w:rsidRPr="00F62548" w:rsidRDefault="00960081" w:rsidP="00F62548">
            <w:pPr>
              <w:pStyle w:val="NormalnyWeb"/>
              <w:contextualSpacing/>
            </w:pPr>
            <w:r w:rsidRPr="00F62548">
              <w:rPr>
                <w:sz w:val="22"/>
                <w:szCs w:val="22"/>
              </w:rPr>
              <w:lastRenderedPageBreak/>
              <w:t>Kolor tapicerki – SN4 (czerwony)</w:t>
            </w:r>
          </w:p>
        </w:tc>
        <w:tc>
          <w:tcPr>
            <w:tcW w:w="5015" w:type="dxa"/>
          </w:tcPr>
          <w:p w:rsidR="00960081" w:rsidRPr="00CB15BB" w:rsidRDefault="00960081" w:rsidP="00703B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9D853D1" wp14:editId="5B144F8B">
                  <wp:extent cx="2774987" cy="1706880"/>
                  <wp:effectExtent l="0" t="0" r="6350" b="762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xtSize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381" cy="172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8144B8" w:rsidRDefault="00960081" w:rsidP="00B314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60081" w:rsidRPr="00CB15BB" w:rsidTr="00B314E2">
        <w:tc>
          <w:tcPr>
            <w:tcW w:w="14853" w:type="dxa"/>
            <w:gridSpan w:val="5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biuro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960081" w:rsidRPr="009169B5" w:rsidRDefault="00960081" w:rsidP="00473CDB">
            <w:pPr>
              <w:rPr>
                <w:rStyle w:val="Pogrubienie"/>
                <w:rFonts w:ascii="Times New Roman" w:hAnsi="Times New Roman" w:cs="Times New Roman"/>
              </w:rPr>
            </w:pPr>
            <w:r w:rsidRPr="005259F9">
              <w:rPr>
                <w:rStyle w:val="Pogrubienie"/>
                <w:rFonts w:ascii="Times New Roman" w:hAnsi="Times New Roman" w:cs="Times New Roman"/>
              </w:rPr>
              <w:t>Biurko komputerowe</w:t>
            </w:r>
            <w:r w:rsidRPr="009169B5">
              <w:rPr>
                <w:rStyle w:val="Pogrubienie"/>
                <w:rFonts w:ascii="Times New Roman" w:hAnsi="Times New Roman" w:cs="Times New Roman"/>
              </w:rPr>
              <w:br/>
              <w:t xml:space="preserve"> - lewe</w:t>
            </w:r>
          </w:p>
          <w:p w:rsidR="00960081" w:rsidRPr="00CB15BB" w:rsidRDefault="009169B5" w:rsidP="00473CDB">
            <w:pPr>
              <w:rPr>
                <w:rFonts w:ascii="Times New Roman" w:hAnsi="Times New Roman" w:cs="Times New Roman"/>
              </w:rPr>
            </w:pPr>
            <w:r>
              <w:rPr>
                <w:rStyle w:val="Pogrubienie"/>
                <w:rFonts w:ascii="Times New Roman" w:hAnsi="Times New Roman" w:cs="Times New Roman"/>
              </w:rPr>
              <w:t>i</w:t>
            </w:r>
            <w:r w:rsidR="00960081" w:rsidRPr="009169B5">
              <w:rPr>
                <w:rStyle w:val="Pogrubienie"/>
                <w:rFonts w:ascii="Times New Roman" w:hAnsi="Times New Roman" w:cs="Times New Roman"/>
              </w:rPr>
              <w:br/>
              <w:t xml:space="preserve">Biurko komputerowe </w:t>
            </w:r>
            <w:r w:rsidR="00960081" w:rsidRPr="009169B5">
              <w:rPr>
                <w:rStyle w:val="Pogrubienie"/>
                <w:rFonts w:ascii="Times New Roman" w:hAnsi="Times New Roman" w:cs="Times New Roman"/>
              </w:rPr>
              <w:br/>
              <w:t>- prawe</w:t>
            </w:r>
          </w:p>
        </w:tc>
        <w:tc>
          <w:tcPr>
            <w:tcW w:w="6054" w:type="dxa"/>
          </w:tcPr>
          <w:p w:rsidR="00960081" w:rsidRDefault="00960081" w:rsidP="00C07279">
            <w:pPr>
              <w:pStyle w:val="Normalny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07279">
              <w:rPr>
                <w:rStyle w:val="Pogrubienie"/>
                <w:sz w:val="22"/>
                <w:szCs w:val="22"/>
              </w:rPr>
              <w:t>Biurko komputerowe (lewe</w:t>
            </w:r>
            <w:r w:rsidR="001350CE">
              <w:rPr>
                <w:rStyle w:val="Pogrubienie"/>
                <w:sz w:val="22"/>
                <w:szCs w:val="22"/>
              </w:rPr>
              <w:t xml:space="preserve"> i</w:t>
            </w:r>
            <w:r w:rsidRPr="00C07279">
              <w:rPr>
                <w:rStyle w:val="Pogrubienie"/>
                <w:sz w:val="22"/>
                <w:szCs w:val="22"/>
              </w:rPr>
              <w:t xml:space="preserve"> prawe) na metalowych nogach</w:t>
            </w:r>
            <w:r w:rsidRPr="00C07279">
              <w:rPr>
                <w:sz w:val="22"/>
                <w:szCs w:val="22"/>
              </w:rPr>
              <w:t xml:space="preserve"> (stelaż w kształcie litery "L") o wymiarach: 140/70x105/50cm wyposażone w 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dolny panel maskujący</w:t>
            </w:r>
            <w:r w:rsidRPr="00C07279">
              <w:rPr>
                <w:sz w:val="22"/>
                <w:szCs w:val="22"/>
              </w:rPr>
              <w:t xml:space="preserve">. </w:t>
            </w:r>
          </w:p>
          <w:p w:rsidR="00960081" w:rsidRPr="00C07279" w:rsidRDefault="00960081" w:rsidP="00C07279">
            <w:pPr>
              <w:pStyle w:val="Normalny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07279">
              <w:rPr>
                <w:sz w:val="22"/>
                <w:szCs w:val="22"/>
              </w:rPr>
              <w:t>Blat wykonany z płyty wiórowej melaminowanej</w:t>
            </w:r>
            <w:r w:rsidRPr="00C07279">
              <w:rPr>
                <w:rStyle w:val="Pogrubienie"/>
                <w:sz w:val="22"/>
                <w:szCs w:val="22"/>
              </w:rPr>
              <w:t xml:space="preserve"> 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o grubości 25 mm,</w:t>
            </w:r>
            <w:r w:rsidRPr="00C07279">
              <w:rPr>
                <w:sz w:val="22"/>
                <w:szCs w:val="22"/>
              </w:rPr>
              <w:t xml:space="preserve"> posiadającej strukturę BS oraz 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klasę higieny E1.</w:t>
            </w:r>
            <w:r w:rsidRPr="00C07279">
              <w:rPr>
                <w:sz w:val="22"/>
                <w:szCs w:val="22"/>
              </w:rPr>
              <w:t xml:space="preserve"> Krawędzie blatu i panela zabezpieczone obrzeżem 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PCV o grubości 2 mm</w:t>
            </w:r>
            <w:r w:rsidRPr="00C07279">
              <w:rPr>
                <w:sz w:val="22"/>
                <w:szCs w:val="22"/>
              </w:rPr>
              <w:t xml:space="preserve"> w kolorze płyty. Stelaże metalowe biurek lakierowane proszkowo w kolorze RAL-9006. Kolor płyt dąb mleczny.</w:t>
            </w:r>
          </w:p>
        </w:tc>
        <w:tc>
          <w:tcPr>
            <w:tcW w:w="5015" w:type="dxa"/>
          </w:tcPr>
          <w:p w:rsidR="00960081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8E9CCA" wp14:editId="1021AD8E">
                  <wp:extent cx="2106000" cy="1476000"/>
                  <wp:effectExtent l="0" t="0" r="8890" b="0"/>
                  <wp:docPr id="35" name="Obraz 35" descr="C:\Users\Ania\Desktop\biur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a\Desktop\biurk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7" t="11194" r="25092" b="30596"/>
                          <a:stretch/>
                        </pic:blipFill>
                        <pic:spPr bwMode="auto">
                          <a:xfrm>
                            <a:off x="0" y="0"/>
                            <a:ext cx="210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0BCE97" wp14:editId="1B0164ED">
                  <wp:extent cx="1785600" cy="1612800"/>
                  <wp:effectExtent l="0" t="0" r="5715" b="6985"/>
                  <wp:docPr id="36" name="Obraz 36" descr="C:\Users\Ania\Desktop\biurk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a\Desktop\biurko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26"/>
                          <a:stretch/>
                        </pic:blipFill>
                        <pic:spPr bwMode="auto">
                          <a:xfrm>
                            <a:off x="0" y="0"/>
                            <a:ext cx="17856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L</w:t>
            </w:r>
            <w:r>
              <w:rPr>
                <w:rFonts w:ascii="Times New Roman" w:hAnsi="Times New Roman" w:cs="Times New Roman"/>
              </w:rPr>
              <w:br/>
              <w:t>1 P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960081" w:rsidRPr="009169B5" w:rsidRDefault="00960081" w:rsidP="00473CDB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Kontener </w:t>
            </w:r>
            <w:r w:rsidRPr="009169B5">
              <w:rPr>
                <w:rFonts w:ascii="Times New Roman" w:hAnsi="Times New Roman" w:cs="Times New Roman"/>
              </w:rPr>
              <w:t>biurowy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Kontener </w:t>
            </w:r>
            <w:r w:rsidRPr="00C07279">
              <w:rPr>
                <w:rFonts w:ascii="Times New Roman" w:eastAsia="Times New Roman" w:hAnsi="Times New Roman" w:cs="Times New Roman"/>
                <w:bCs/>
                <w:lang w:eastAsia="pl-PL"/>
              </w:rPr>
              <w:t>4-szufladowy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o wymiarach: 75x43x50cm (wys. x szer. x gł.).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>Korpus wykonany z płyty wiórowej melaminowanej,</w:t>
            </w:r>
            <w:r w:rsidRPr="00C07279">
              <w:rPr>
                <w:rFonts w:ascii="Times New Roman" w:hAnsi="Times New Roman" w:cs="Times New Roman"/>
              </w:rPr>
              <w:t xml:space="preserve"> posiadającej strukturę BS oraz </w:t>
            </w:r>
            <w:r w:rsidRPr="00C07279">
              <w:rPr>
                <w:rStyle w:val="Pogrubienie"/>
                <w:rFonts w:ascii="Times New Roman" w:hAnsi="Times New Roman" w:cs="Times New Roman"/>
                <w:b w:val="0"/>
              </w:rPr>
              <w:t>klasę higieny E1.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Boki z płyty o gr. 18mm, wieńce z płyty o gr. 25mm.Wypełnienie kontenerów płytowe - szuflady wykonane z płyty o gr. 18mm, dno szuflady wykonane z płyty HDF o gr. 3mm. Fronty szuflad zewnętrzne, wykonane z płyty o gr. 18mm oklejone PCV 2.0 mm w kolorze płyty.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Posiada stopki do regulowania wysokości.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Wyposażony w zamek centralny umożliwiający jednoczesne zamknięcie wszystkich szuflad. Kolor płyty </w:t>
            </w:r>
            <w:r w:rsidRPr="00C07279">
              <w:rPr>
                <w:rFonts w:ascii="Times New Roman" w:hAnsi="Times New Roman" w:cs="Times New Roman"/>
              </w:rPr>
              <w:t>dąb mleczny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CDC2B99" wp14:editId="25819614">
                  <wp:extent cx="1033200" cy="1393200"/>
                  <wp:effectExtent l="0" t="0" r="0" b="0"/>
                  <wp:docPr id="37" name="Obraz 37" descr="C:\Users\Ania\Desktop\kont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a\Desktop\konten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5" t="16802" r="33209" b="29132"/>
                          <a:stretch/>
                        </pic:blipFill>
                        <pic:spPr bwMode="auto">
                          <a:xfrm>
                            <a:off x="0" y="0"/>
                            <a:ext cx="10332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960081" w:rsidRPr="009169B5" w:rsidRDefault="00960081" w:rsidP="00473CDB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Dostawka</w:t>
            </w:r>
            <w:r w:rsidRPr="009169B5">
              <w:rPr>
                <w:rFonts w:ascii="Times New Roman" w:hAnsi="Times New Roman" w:cs="Times New Roman"/>
              </w:rPr>
              <w:t xml:space="preserve"> do biurka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pStyle w:val="NormalnyWeb"/>
              <w:rPr>
                <w:sz w:val="22"/>
                <w:szCs w:val="22"/>
              </w:rPr>
            </w:pPr>
            <w:r w:rsidRPr="00C07279">
              <w:rPr>
                <w:b/>
                <w:bCs/>
                <w:sz w:val="22"/>
                <w:szCs w:val="22"/>
              </w:rPr>
              <w:t>Dostawka</w:t>
            </w:r>
            <w:r w:rsidRPr="00C07279">
              <w:rPr>
                <w:sz w:val="22"/>
                <w:szCs w:val="22"/>
              </w:rPr>
              <w:t xml:space="preserve"> do biurka wykonana z płyty wiórowej melaminowanej, posiadającej strukturę BS oraz 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klasę higieny E1</w:t>
            </w:r>
            <w:r w:rsidRPr="00C07279">
              <w:rPr>
                <w:rStyle w:val="Pogrubienie"/>
                <w:sz w:val="22"/>
                <w:szCs w:val="22"/>
              </w:rPr>
              <w:t xml:space="preserve"> 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o grubości 25 mm,</w:t>
            </w:r>
            <w:r w:rsidRPr="00C07279">
              <w:rPr>
                <w:sz w:val="22"/>
                <w:szCs w:val="22"/>
              </w:rPr>
              <w:t xml:space="preserve"> posiadającej strukturę BS oraz k</w:t>
            </w:r>
            <w:r w:rsidRPr="00C07279">
              <w:rPr>
                <w:rStyle w:val="Pogrubienie"/>
                <w:b w:val="0"/>
                <w:sz w:val="22"/>
                <w:szCs w:val="22"/>
              </w:rPr>
              <w:t>lasę higieny E1</w:t>
            </w:r>
            <w:r w:rsidRPr="00C07279">
              <w:rPr>
                <w:b/>
                <w:sz w:val="22"/>
                <w:szCs w:val="22"/>
              </w:rPr>
              <w:t>.</w:t>
            </w:r>
            <w:r w:rsidRPr="00C07279">
              <w:rPr>
                <w:sz w:val="22"/>
                <w:szCs w:val="22"/>
              </w:rPr>
              <w:t xml:space="preserve">  Grubość blatu 25 mm zabezpieczonego okleiną PCV o grubości 2 mm w kolorze blatu. Kolor płyty 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173D21F" wp14:editId="3350D265">
                  <wp:extent cx="824400" cy="84600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8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466" w:type="dxa"/>
          </w:tcPr>
          <w:p w:rsidR="00960081" w:rsidRPr="009169B5" w:rsidRDefault="00960081" w:rsidP="00473CDB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Metalowa noga</w:t>
            </w:r>
            <w:r w:rsidRPr="009169B5">
              <w:rPr>
                <w:rFonts w:ascii="Times New Roman" w:hAnsi="Times New Roman" w:cs="Times New Roman"/>
              </w:rPr>
              <w:t xml:space="preserve"> </w:t>
            </w:r>
            <w:r w:rsidRPr="009169B5">
              <w:rPr>
                <w:rFonts w:ascii="Times New Roman" w:hAnsi="Times New Roman" w:cs="Times New Roman"/>
              </w:rPr>
              <w:br/>
              <w:t>do dostawki</w:t>
            </w:r>
          </w:p>
        </w:tc>
        <w:tc>
          <w:tcPr>
            <w:tcW w:w="6054" w:type="dxa"/>
          </w:tcPr>
          <w:p w:rsidR="00960081" w:rsidRPr="00C07279" w:rsidRDefault="00960081" w:rsidP="00B314E2">
            <w:pPr>
              <w:rPr>
                <w:rFonts w:ascii="Times New Roman" w:hAnsi="Times New Roman" w:cs="Times New Roman"/>
              </w:rPr>
            </w:pPr>
            <w:r w:rsidRPr="00C07279">
              <w:rPr>
                <w:rFonts w:ascii="Times New Roman" w:hAnsi="Times New Roman" w:cs="Times New Roman"/>
                <w:b/>
              </w:rPr>
              <w:t>Metalowa noga</w:t>
            </w:r>
            <w:r w:rsidRPr="00C07279">
              <w:rPr>
                <w:rFonts w:ascii="Times New Roman" w:hAnsi="Times New Roman" w:cs="Times New Roman"/>
              </w:rPr>
              <w:t xml:space="preserve"> do dostawki do biurka o przekroju okrągłym w kolorze alu.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W zestawie dołączone śruby do przymocowania do biurek. 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377502" wp14:editId="3A907CB5">
                  <wp:extent cx="198000" cy="1026000"/>
                  <wp:effectExtent l="0" t="0" r="0" b="317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6" w:type="dxa"/>
          </w:tcPr>
          <w:p w:rsidR="00960081" w:rsidRPr="009169B5" w:rsidRDefault="00960081" w:rsidP="009169B5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 xml:space="preserve">Kontener </w:t>
            </w:r>
            <w:r w:rsidRPr="009169B5">
              <w:rPr>
                <w:rFonts w:ascii="Times New Roman" w:hAnsi="Times New Roman" w:cs="Times New Roman"/>
              </w:rPr>
              <w:t>biurowy</w:t>
            </w:r>
            <w:r w:rsidR="0087110F" w:rsidRPr="009169B5">
              <w:rPr>
                <w:rFonts w:ascii="Times New Roman" w:hAnsi="Times New Roman" w:cs="Times New Roman"/>
              </w:rPr>
              <w:br/>
            </w:r>
            <w:r w:rsidR="0087110F" w:rsidRPr="009169B5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pStyle w:val="NormalnyWeb"/>
              <w:rPr>
                <w:sz w:val="22"/>
                <w:szCs w:val="22"/>
              </w:rPr>
            </w:pPr>
            <w:r w:rsidRPr="00C07279">
              <w:rPr>
                <w:b/>
                <w:sz w:val="22"/>
                <w:szCs w:val="22"/>
              </w:rPr>
              <w:t xml:space="preserve">Kontener </w:t>
            </w:r>
            <w:r w:rsidRPr="00C07279">
              <w:rPr>
                <w:sz w:val="22"/>
                <w:szCs w:val="22"/>
              </w:rPr>
              <w:t>biurowy o wymiarach 75x80x50cm (wys. x szer. x gł.).</w:t>
            </w:r>
            <w:r>
              <w:rPr>
                <w:sz w:val="22"/>
                <w:szCs w:val="22"/>
              </w:rPr>
              <w:br/>
            </w:r>
            <w:r w:rsidRPr="00C07279">
              <w:rPr>
                <w:sz w:val="22"/>
                <w:szCs w:val="22"/>
              </w:rPr>
              <w:t>Wykonany z płyty wiórowej melaminowanej, o strukturze BS oraz o klasie higieny E1. Wieńce szafki wykonane z płyty o gr. 25mm, boki i półka z płyty o gr. 18mm. Drzwi wykonane z płyty o gr. 18mm oklejone PCV w kolorze płyty</w:t>
            </w:r>
            <w:r w:rsidRPr="00C07279">
              <w:rPr>
                <w:sz w:val="22"/>
                <w:szCs w:val="22"/>
              </w:rPr>
              <w:br/>
              <w:t>W środku 1 półka, z otworami na bokach umożliwiającymi jej regulację oraz przesuwane drzwiczki zamykane na klucz. Kolor płyty 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FD4B4A" wp14:editId="313E0A42">
                  <wp:extent cx="1321200" cy="120240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87110F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6" w:type="dxa"/>
          </w:tcPr>
          <w:p w:rsidR="00960081" w:rsidRPr="009169B5" w:rsidRDefault="00960081" w:rsidP="00473CDB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Szafka wisząca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 drzwiami żaluzjowymi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>Szafka wisząca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C0727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 drzwiami żaluzjowymi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o wymiarach 50x80x36cm (wys. x szer. x gł.).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>Ż</w:t>
            </w:r>
            <w:r w:rsidRPr="00C07279">
              <w:rPr>
                <w:rFonts w:ascii="Times New Roman" w:eastAsia="Times New Roman" w:hAnsi="Times New Roman" w:cs="Times New Roman"/>
                <w:bCs/>
                <w:lang w:eastAsia="pl-PL"/>
              </w:rPr>
              <w:t>aluzja odsuwana do góry w kolorze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aluminium (dopasowana do koloru stelaża). Korpus szafki wykonany z płyty wiórowej melaminowanej </w:t>
            </w:r>
            <w:r w:rsidRPr="00C07279">
              <w:rPr>
                <w:rFonts w:ascii="Times New Roman" w:hAnsi="Times New Roman" w:cs="Times New Roman"/>
              </w:rPr>
              <w:t xml:space="preserve">posiadającej strukturę BS oraz </w:t>
            </w:r>
            <w:r w:rsidRPr="00C07279">
              <w:rPr>
                <w:rStyle w:val="Pogrubienie"/>
                <w:rFonts w:ascii="Times New Roman" w:hAnsi="Times New Roman" w:cs="Times New Roman"/>
                <w:b w:val="0"/>
              </w:rPr>
              <w:t>klasę higieny E1</w:t>
            </w:r>
            <w:r>
              <w:rPr>
                <w:rStyle w:val="Pogrubienie"/>
                <w:rFonts w:ascii="Times New Roman" w:hAnsi="Times New Roman" w:cs="Times New Roman"/>
                <w:b w:val="0"/>
              </w:rPr>
              <w:br/>
            </w: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>o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grubości 25 m,</w:t>
            </w:r>
            <w:r w:rsidRPr="00C07279">
              <w:rPr>
                <w:rFonts w:ascii="Times New Roman" w:hAnsi="Times New Roman" w:cs="Times New Roman"/>
              </w:rPr>
              <w:t xml:space="preserve"> b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>oki</w:t>
            </w:r>
            <w:r w:rsidRPr="00C07279">
              <w:rPr>
                <w:rFonts w:ascii="Times New Roman" w:hAnsi="Times New Roman" w:cs="Times New Roman"/>
              </w:rPr>
              <w:t xml:space="preserve"> i półka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z płyty o gr. 18mm. Jedna półka w środku. Kolor płyty </w:t>
            </w:r>
            <w:r w:rsidRPr="00C07279">
              <w:rPr>
                <w:rFonts w:ascii="Times New Roman" w:hAnsi="Times New Roman" w:cs="Times New Roman"/>
              </w:rPr>
              <w:t>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ECDAEB" wp14:editId="4A975D0F">
                  <wp:extent cx="1296000" cy="1044000"/>
                  <wp:effectExtent l="0" t="0" r="0" b="381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66" w:type="dxa"/>
          </w:tcPr>
          <w:p w:rsidR="00960081" w:rsidRPr="009169B5" w:rsidRDefault="00960081" w:rsidP="0023464A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Szafka wisząca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otwarta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>Szafka wisząca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C0727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otwarta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o wymiarach 50x80x36cm (wys. x szer. x gł.). Korpus wykonany z płyty wiórowej melaminowanej </w:t>
            </w:r>
            <w:r w:rsidRPr="00C07279">
              <w:rPr>
                <w:rFonts w:ascii="Times New Roman" w:hAnsi="Times New Roman" w:cs="Times New Roman"/>
              </w:rPr>
              <w:t xml:space="preserve">posiadającej strukturę BS oraz </w:t>
            </w:r>
            <w:r w:rsidRPr="00C07279">
              <w:rPr>
                <w:rStyle w:val="Pogrubienie"/>
                <w:rFonts w:ascii="Times New Roman" w:hAnsi="Times New Roman" w:cs="Times New Roman"/>
                <w:b w:val="0"/>
              </w:rPr>
              <w:t xml:space="preserve">klasę higieny E1 </w:t>
            </w: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>o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grubości 25 m,</w:t>
            </w:r>
            <w:r w:rsidRPr="00C07279">
              <w:rPr>
                <w:rFonts w:ascii="Times New Roman" w:hAnsi="Times New Roman" w:cs="Times New Roman"/>
              </w:rPr>
              <w:t xml:space="preserve"> b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>oki</w:t>
            </w:r>
            <w:r w:rsidRPr="00C07279">
              <w:rPr>
                <w:rFonts w:ascii="Times New Roman" w:hAnsi="Times New Roman" w:cs="Times New Roman"/>
              </w:rPr>
              <w:t xml:space="preserve"> i półka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z płyty o gr. 18mm. Jedna półka w. Kolor płyty </w:t>
            </w:r>
            <w:r w:rsidRPr="00C07279">
              <w:rPr>
                <w:rFonts w:ascii="Times New Roman" w:hAnsi="Times New Roman" w:cs="Times New Roman"/>
              </w:rPr>
              <w:t>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366576" wp14:editId="34DF0961">
                  <wp:extent cx="1463040" cy="1097280"/>
                  <wp:effectExtent l="0" t="0" r="3810" b="7620"/>
                  <wp:docPr id="43" name="Obraz 43" descr="C:\Users\Ania\Desktop\szafka wiszą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a\Desktop\szafka wisząc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5" t="21374" r="38682" b="55224"/>
                          <a:stretch/>
                        </pic:blipFill>
                        <pic:spPr bwMode="auto">
                          <a:xfrm>
                            <a:off x="0" y="0"/>
                            <a:ext cx="1463047" cy="109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66" w:type="dxa"/>
          </w:tcPr>
          <w:p w:rsidR="00960081" w:rsidRPr="009169B5" w:rsidRDefault="00960081" w:rsidP="0023464A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Szafa biurowa </w:t>
            </w: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zamykana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Szafa biurowa </w:t>
            </w:r>
            <w:r w:rsidRPr="00C0727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zamykana </w:t>
            </w:r>
            <w:r w:rsidRPr="00C07279">
              <w:rPr>
                <w:rFonts w:ascii="Times New Roman" w:eastAsia="Times New Roman" w:hAnsi="Times New Roman" w:cs="Times New Roman"/>
                <w:bCs/>
                <w:lang w:eastAsia="pl-PL"/>
              </w:rPr>
              <w:t>z 4 drzwiami</w:t>
            </w:r>
            <w:r w:rsidRPr="00C0727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o wymiarach 185x80x36cm (wys. x szer. x gł.), z 5 półkami z </w:t>
            </w:r>
            <w:r w:rsidRPr="00C07279">
              <w:rPr>
                <w:rFonts w:ascii="Times New Roman" w:hAnsi="Times New Roman" w:cs="Times New Roman"/>
              </w:rPr>
              <w:t>otworami na bokach umożliwiającymi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regulację półek i 2 półkami w zapasie. Wykonana z płyty wiórowej melaminowanej</w:t>
            </w:r>
            <w:r w:rsidRPr="00C07279">
              <w:rPr>
                <w:rFonts w:ascii="Times New Roman" w:hAnsi="Times New Roman" w:cs="Times New Roman"/>
              </w:rPr>
              <w:t xml:space="preserve"> posiadającej strukturę BS oraz </w:t>
            </w:r>
            <w:r w:rsidRPr="00C07279">
              <w:rPr>
                <w:rStyle w:val="Pogrubienie"/>
                <w:rFonts w:ascii="Times New Roman" w:hAnsi="Times New Roman" w:cs="Times New Roman"/>
                <w:b w:val="0"/>
              </w:rPr>
              <w:t>klasę higieny E1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. Boki oraz półki o gr. 18mm, wieńce o gr. 25mm. </w:t>
            </w:r>
            <w:r w:rsidRPr="00C07279">
              <w:rPr>
                <w:rFonts w:ascii="Times New Roman" w:hAnsi="Times New Roman" w:cs="Times New Roman"/>
              </w:rPr>
              <w:t xml:space="preserve">Drzwi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wykonane z płyty o gr. 18mm oklejone PCV </w:t>
            </w:r>
            <w:r w:rsidRPr="00C07279">
              <w:rPr>
                <w:rFonts w:ascii="Times New Roman" w:hAnsi="Times New Roman" w:cs="Times New Roman"/>
              </w:rPr>
              <w:t>w kolorze płyty.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Plecy wykonane z płyty HDF 3mm. </w:t>
            </w:r>
            <w:r w:rsidRPr="00C07279">
              <w:rPr>
                <w:rFonts w:ascii="Times New Roman" w:hAnsi="Times New Roman" w:cs="Times New Roman"/>
              </w:rPr>
              <w:t xml:space="preserve">Krawędzie zabezpieczone obrzeżem </w:t>
            </w:r>
            <w:r w:rsidRPr="00C07279">
              <w:rPr>
                <w:rStyle w:val="Pogrubienie"/>
                <w:rFonts w:ascii="Times New Roman" w:hAnsi="Times New Roman" w:cs="Times New Roman"/>
                <w:b w:val="0"/>
              </w:rPr>
              <w:t>PCV o grubości 2 mm</w:t>
            </w:r>
            <w:r w:rsidRPr="00C07279">
              <w:rPr>
                <w:rFonts w:ascii="Times New Roman" w:hAnsi="Times New Roman" w:cs="Times New Roman"/>
              </w:rPr>
              <w:t xml:space="preserve"> w kolorze płyty.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Kolor płyty </w:t>
            </w:r>
            <w:r w:rsidRPr="00C07279">
              <w:rPr>
                <w:rFonts w:ascii="Times New Roman" w:hAnsi="Times New Roman" w:cs="Times New Roman"/>
              </w:rPr>
              <w:t>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CDA0CF" wp14:editId="649EFFB6">
                  <wp:extent cx="944146" cy="1644650"/>
                  <wp:effectExtent l="0" t="0" r="8890" b="0"/>
                  <wp:docPr id="44" name="Obraz 44" descr="C:\Users\Ania\Desktop\sza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ia\Desktop\szaf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9" t="8554" r="28108" b="15045"/>
                          <a:stretch/>
                        </pic:blipFill>
                        <pic:spPr bwMode="auto">
                          <a:xfrm>
                            <a:off x="0" y="0"/>
                            <a:ext cx="945791" cy="164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466" w:type="dxa"/>
          </w:tcPr>
          <w:p w:rsidR="00960081" w:rsidRPr="009169B5" w:rsidRDefault="00960081" w:rsidP="0023464A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Szafa biurowa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zamykana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>Szafa biurowa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C0727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zamykana </w:t>
            </w:r>
            <w:r w:rsidRPr="00C07279">
              <w:rPr>
                <w:rFonts w:ascii="Times New Roman" w:eastAsia="Times New Roman" w:hAnsi="Times New Roman" w:cs="Times New Roman"/>
                <w:bCs/>
                <w:lang w:eastAsia="pl-PL"/>
              </w:rPr>
              <w:t>z 4 drzwiami</w:t>
            </w:r>
            <w:r w:rsidRPr="00C0727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o wymiarach 185x80x36cm (wys. x szer. x gł.), z 5 półkami z </w:t>
            </w:r>
            <w:r w:rsidRPr="00C07279">
              <w:rPr>
                <w:rFonts w:ascii="Times New Roman" w:hAnsi="Times New Roman" w:cs="Times New Roman"/>
              </w:rPr>
              <w:t>otworami na bokach umożliwiającymi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regulację półek i 2 półkami w zapasie. Wykonana z płyty wiórowej melaminowanej</w:t>
            </w:r>
            <w:r w:rsidRPr="00C07279">
              <w:rPr>
                <w:rFonts w:ascii="Times New Roman" w:hAnsi="Times New Roman" w:cs="Times New Roman"/>
              </w:rPr>
              <w:t xml:space="preserve"> posiadającej strukturę BS oraz </w:t>
            </w:r>
            <w:r w:rsidRPr="00F571C7">
              <w:rPr>
                <w:rStyle w:val="Pogrubienie"/>
                <w:rFonts w:ascii="Times New Roman" w:hAnsi="Times New Roman" w:cs="Times New Roman"/>
                <w:b w:val="0"/>
              </w:rPr>
              <w:t>klasę higieny E1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. Drzwi górne wykonane ze szkła. Boki oraz półki o gr. 18mm, wieńce o gr. 25mm. </w:t>
            </w:r>
            <w:r w:rsidRPr="00C07279">
              <w:rPr>
                <w:rFonts w:ascii="Times New Roman" w:hAnsi="Times New Roman" w:cs="Times New Roman"/>
              </w:rPr>
              <w:t xml:space="preserve">Drzwi dolne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wykonane z płyty o gr. 18mm oklejone PCV </w:t>
            </w:r>
            <w:r w:rsidRPr="00C07279">
              <w:rPr>
                <w:rFonts w:ascii="Times New Roman" w:hAnsi="Times New Roman" w:cs="Times New Roman"/>
              </w:rPr>
              <w:t>w kolorze płyty.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Plecy wykonane z płyty HDF 3mm. Kolor płyty </w:t>
            </w:r>
            <w:r w:rsidRPr="00C07279">
              <w:rPr>
                <w:rFonts w:ascii="Times New Roman" w:hAnsi="Times New Roman" w:cs="Times New Roman"/>
              </w:rPr>
              <w:t>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3C4388" wp14:editId="18F7ADF9">
                  <wp:extent cx="864000" cy="1573200"/>
                  <wp:effectExtent l="0" t="0" r="0" b="8255"/>
                  <wp:docPr id="45" name="Obraz 45" descr="C:\Users\Ania\Desktop\szafa ze szkł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ia\Desktop\szafa ze szkłe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6" t="8671" r="35448" b="18428"/>
                          <a:stretch/>
                        </pic:blipFill>
                        <pic:spPr bwMode="auto">
                          <a:xfrm>
                            <a:off x="0" y="0"/>
                            <a:ext cx="864000" cy="15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66" w:type="dxa"/>
          </w:tcPr>
          <w:p w:rsidR="00960081" w:rsidRPr="009169B5" w:rsidRDefault="00960081" w:rsidP="0023464A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Szafa biurowa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wąska</w:t>
            </w:r>
          </w:p>
        </w:tc>
        <w:tc>
          <w:tcPr>
            <w:tcW w:w="6054" w:type="dxa"/>
          </w:tcPr>
          <w:p w:rsidR="00960081" w:rsidRPr="00C07279" w:rsidRDefault="00960081" w:rsidP="00C072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C07279">
              <w:rPr>
                <w:rFonts w:ascii="Times New Roman" w:eastAsia="Times New Roman" w:hAnsi="Times New Roman" w:cs="Times New Roman"/>
                <w:b/>
                <w:lang w:eastAsia="pl-PL"/>
              </w:rPr>
              <w:t>Szafa biurowa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C07279">
              <w:rPr>
                <w:rFonts w:ascii="Times New Roman" w:eastAsia="Times New Roman" w:hAnsi="Times New Roman" w:cs="Times New Roman"/>
                <w:bCs/>
                <w:lang w:eastAsia="pl-PL"/>
              </w:rPr>
              <w:t>wąska, z 2 dolnymi półkami zamkniętymi i 3 otwartymi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 o wymiarach 185x42x36 cm (wys. x szer. x gł.). Wykonana z płyty wiórowej melaminowanej</w:t>
            </w:r>
            <w:r w:rsidRPr="00C07279">
              <w:rPr>
                <w:rFonts w:ascii="Times New Roman" w:hAnsi="Times New Roman" w:cs="Times New Roman"/>
              </w:rPr>
              <w:t xml:space="preserve"> posiadającej strukturę BS oraz </w:t>
            </w:r>
            <w:r w:rsidRPr="00F571C7">
              <w:rPr>
                <w:rStyle w:val="Pogrubienie"/>
                <w:rFonts w:ascii="Times New Roman" w:hAnsi="Times New Roman" w:cs="Times New Roman"/>
                <w:b w:val="0"/>
              </w:rPr>
              <w:t>klasę higieny E1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. Boki oraz półki  z płyty o gr. 18mm, wieńce o gr. 25mm. </w:t>
            </w:r>
            <w:r w:rsidRPr="00C07279">
              <w:rPr>
                <w:rFonts w:ascii="Times New Roman" w:hAnsi="Times New Roman" w:cs="Times New Roman"/>
              </w:rPr>
              <w:t xml:space="preserve">Drzwi 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wykonane z płyty o gr. 18mm oklejone PCV </w:t>
            </w:r>
            <w:r w:rsidRPr="00C07279">
              <w:rPr>
                <w:rFonts w:ascii="Times New Roman" w:hAnsi="Times New Roman" w:cs="Times New Roman"/>
              </w:rPr>
              <w:t>w kolorze płyty</w:t>
            </w:r>
            <w:r w:rsidRPr="00C07279">
              <w:rPr>
                <w:rFonts w:ascii="Times New Roman" w:eastAsia="Times New Roman" w:hAnsi="Times New Roman" w:cs="Times New Roman"/>
                <w:lang w:eastAsia="pl-PL"/>
              </w:rPr>
              <w:t xml:space="preserve">. Plecy wykonane z płyty HDF 3mm. Kolor płyty </w:t>
            </w:r>
            <w:r w:rsidRPr="00C07279">
              <w:rPr>
                <w:rFonts w:ascii="Times New Roman" w:hAnsi="Times New Roman" w:cs="Times New Roman"/>
              </w:rPr>
              <w:t>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30055E" wp14:editId="094ADBBE">
                  <wp:extent cx="950400" cy="1915200"/>
                  <wp:effectExtent l="0" t="0" r="254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66" w:type="dxa"/>
          </w:tcPr>
          <w:p w:rsidR="00960081" w:rsidRPr="009169B5" w:rsidRDefault="00960081" w:rsidP="0023464A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Szafa biurowa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zamykana</w:t>
            </w:r>
          </w:p>
        </w:tc>
        <w:tc>
          <w:tcPr>
            <w:tcW w:w="6054" w:type="dxa"/>
          </w:tcPr>
          <w:p w:rsidR="00960081" w:rsidRPr="00B314E2" w:rsidRDefault="00960081" w:rsidP="00C072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b/>
                <w:lang w:eastAsia="pl-PL"/>
              </w:rPr>
              <w:t>Szafa biurowa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B314E2">
              <w:rPr>
                <w:rFonts w:ascii="Times New Roman" w:eastAsia="Times New Roman" w:hAnsi="Times New Roman" w:cs="Times New Roman"/>
                <w:bCs/>
                <w:lang w:eastAsia="pl-PL"/>
              </w:rPr>
              <w:t>zamykana z 2 drzwiami</w:t>
            </w:r>
            <w:r w:rsidRPr="00B314E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o wymiarach 200x100x31cm (wys. x szer. x gł.), z 5 półkami z </w:t>
            </w:r>
            <w:r w:rsidRPr="00B314E2">
              <w:rPr>
                <w:rFonts w:ascii="Times New Roman" w:hAnsi="Times New Roman" w:cs="Times New Roman"/>
              </w:rPr>
              <w:t>otworami na bokach umożliwiającymi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 regulację półek i 2 półkami w zapasie. Wykonana z płyty wiórowej melaminowanej</w:t>
            </w:r>
            <w:r w:rsidRPr="00B314E2">
              <w:rPr>
                <w:rFonts w:ascii="Times New Roman" w:hAnsi="Times New Roman" w:cs="Times New Roman"/>
              </w:rPr>
              <w:t xml:space="preserve"> posiadającej strukturę BS oraz </w:t>
            </w:r>
            <w:r w:rsidRPr="00B314E2">
              <w:rPr>
                <w:rStyle w:val="Pogrubienie"/>
                <w:rFonts w:ascii="Times New Roman" w:hAnsi="Times New Roman" w:cs="Times New Roman"/>
                <w:b w:val="0"/>
              </w:rPr>
              <w:t>klasę higieny E1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. Boki oraz półki o gr. 18mm, wieńce o gr. 25mm. </w:t>
            </w:r>
            <w:r w:rsidRPr="00B314E2">
              <w:rPr>
                <w:rFonts w:ascii="Times New Roman" w:hAnsi="Times New Roman" w:cs="Times New Roman"/>
              </w:rPr>
              <w:t xml:space="preserve">Drzwi 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wykonane z płyty o gr. 18mm oklejone PCV </w:t>
            </w:r>
            <w:r w:rsidRPr="00B314E2">
              <w:rPr>
                <w:rFonts w:ascii="Times New Roman" w:hAnsi="Times New Roman" w:cs="Times New Roman"/>
              </w:rPr>
              <w:t>w kolorze płyty.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 Plecy wykonane z płyty HDF 3mm. Kolor płyty </w:t>
            </w:r>
            <w:r w:rsidRPr="00B314E2">
              <w:rPr>
                <w:rFonts w:ascii="Times New Roman" w:hAnsi="Times New Roman" w:cs="Times New Roman"/>
              </w:rPr>
              <w:t>dąb mleczny.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7D26D7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EFC3AB5" wp14:editId="0D65115E">
                  <wp:extent cx="1123200" cy="1512000"/>
                  <wp:effectExtent l="0" t="0" r="1270" b="0"/>
                  <wp:docPr id="48" name="Obraz 48" descr="C:\Users\Ania\Desktop\za drz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a\Desktop\za drzw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1" t="14912" r="16228" b="9648"/>
                          <a:stretch/>
                        </pic:blipFill>
                        <pic:spPr bwMode="auto">
                          <a:xfrm>
                            <a:off x="0" y="0"/>
                            <a:ext cx="11232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7D26D7" w:rsidRDefault="00960081" w:rsidP="00121E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60081" w:rsidRPr="00CB15BB" w:rsidTr="00DA0C90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466" w:type="dxa"/>
          </w:tcPr>
          <w:p w:rsidR="00960081" w:rsidRPr="009169B5" w:rsidRDefault="00960081" w:rsidP="00E26B51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Gilotyna ręczna </w:t>
            </w: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br/>
              <w:t>do cięcia papieru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A3</w:t>
            </w:r>
          </w:p>
        </w:tc>
        <w:tc>
          <w:tcPr>
            <w:tcW w:w="6054" w:type="dxa"/>
          </w:tcPr>
          <w:p w:rsidR="00960081" w:rsidRPr="00B314E2" w:rsidRDefault="00960081" w:rsidP="00DA0C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b/>
                <w:lang w:eastAsia="pl-PL"/>
              </w:rPr>
              <w:t>Gilotyna ręczna do cięcia papieru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 A3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>- z ostrzem ze stali nierdzewnej zapewniającym jednolite cięcie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>-</w:t>
            </w:r>
            <w:r w:rsidRPr="00B314E2">
              <w:rPr>
                <w:rFonts w:ascii="Times New Roman" w:hAnsi="Times New Roman" w:cs="Times New Roman"/>
              </w:rPr>
              <w:t xml:space="preserve"> długość cięcia: ok. 420 mm</w:t>
            </w:r>
            <w:r w:rsidRPr="00B314E2">
              <w:rPr>
                <w:rFonts w:ascii="Times New Roman" w:hAnsi="Times New Roman" w:cs="Times New Roman"/>
              </w:rPr>
              <w:br/>
              <w:t>-wymiary blatu: ok. 300x420 mm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>- do cięcia jednorazowo do 20 arkuszy 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B314E2">
              <w:rPr>
                <w:rFonts w:ascii="Times New Roman" w:eastAsia="Times New Roman" w:hAnsi="Times New Roman" w:cs="Times New Roman"/>
                <w:bCs/>
                <w:lang w:eastAsia="pl-PL"/>
              </w:rPr>
              <w:t>- z osłoną</w:t>
            </w:r>
            <w:r w:rsidRPr="00B314E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zapewniającą bezpieczeństwo pracy 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- z antypoślizgowymi nóżkami 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>- z automatycznym dociskiem papieru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 - z miarkami cięcia dla różnych rozmiarów dokumentów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>- z blokadą rozmiaru cięcia dla dokumentów powtarzalnych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- posiadająca certyfikat bezpieczeństwa 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DA0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C6BAB1" wp14:editId="70F4F343">
                  <wp:extent cx="2179955" cy="1419225"/>
                  <wp:effectExtent l="0" t="0" r="0" b="9525"/>
                  <wp:docPr id="51" name="Obraz 51" descr="C:\Users\Ania\Desktop\gilot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a\Desktop\gilot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Default="00960081" w:rsidP="00121E2E">
            <w:pPr>
              <w:jc w:val="center"/>
            </w:pPr>
            <w:r>
              <w:t>1</w:t>
            </w:r>
          </w:p>
        </w:tc>
      </w:tr>
      <w:tr w:rsidR="00960081" w:rsidRPr="00CB15BB" w:rsidTr="00B314E2">
        <w:tc>
          <w:tcPr>
            <w:tcW w:w="14853" w:type="dxa"/>
            <w:gridSpan w:val="5"/>
          </w:tcPr>
          <w:p w:rsidR="00960081" w:rsidRPr="009169B5" w:rsidRDefault="00455B57" w:rsidP="00534B53">
            <w:pPr>
              <w:jc w:val="center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W</w:t>
            </w:r>
            <w:r w:rsidR="00960081" w:rsidRPr="009169B5">
              <w:rPr>
                <w:rFonts w:ascii="Times New Roman" w:hAnsi="Times New Roman" w:cs="Times New Roman"/>
              </w:rPr>
              <w:t>ypożyczalnia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960081" w:rsidRPr="009169B5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Biurko</w:t>
            </w:r>
          </w:p>
          <w:p w:rsidR="00960081" w:rsidRPr="009169B5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960081" w:rsidRPr="009169B5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960081" w:rsidRPr="009169B5" w:rsidRDefault="00960081" w:rsidP="00B314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541D">
              <w:rPr>
                <w:rFonts w:ascii="Times New Roman" w:eastAsia="Times New Roman" w:hAnsi="Times New Roman" w:cs="Times New Roman"/>
                <w:b/>
                <w:lang w:eastAsia="pl-PL"/>
              </w:rPr>
              <w:t>Biurko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 równoważne z Btx 2.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Biurko proste wykonane z płyty melaminowej o strukturze BS - Biuro Special Grubość blatu i nóg biurka wynosi 25mm.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Kolor: dąb mleczny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Wymiary: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Wys. 75 cm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Szer. 120 cm</w:t>
            </w:r>
          </w:p>
          <w:p w:rsidR="00960081" w:rsidRPr="00B314E2" w:rsidRDefault="00122E1A" w:rsidP="00B314E2">
            <w:r>
              <w:rPr>
                <w:rFonts w:ascii="Times New Roman" w:eastAsia="Times New Roman" w:hAnsi="Times New Roman" w:cs="Times New Roman"/>
                <w:lang w:eastAsia="pl-PL"/>
              </w:rPr>
              <w:t>Szer. b</w:t>
            </w:r>
            <w:r w:rsidR="00960081" w:rsidRPr="00B314E2">
              <w:rPr>
                <w:rFonts w:ascii="Times New Roman" w:eastAsia="Times New Roman" w:hAnsi="Times New Roman" w:cs="Times New Roman"/>
                <w:lang w:eastAsia="pl-PL"/>
              </w:rPr>
              <w:t>latu 70 cm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F257CE" wp14:editId="441F3E2C">
                  <wp:extent cx="1645920" cy="1288696"/>
                  <wp:effectExtent l="0" t="0" r="0" b="6985"/>
                  <wp:docPr id="50" name="Obraz 50" descr="C:\Users\Alicja\Pictures\modu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cja\Pictures\moduł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" t="20230" b="21223"/>
                          <a:stretch/>
                        </pic:blipFill>
                        <pic:spPr bwMode="auto">
                          <a:xfrm>
                            <a:off x="0" y="0"/>
                            <a:ext cx="1652417" cy="129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960081" w:rsidRPr="009169B5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Biurko narożne</w:t>
            </w:r>
          </w:p>
          <w:p w:rsidR="00960081" w:rsidRPr="009169B5" w:rsidRDefault="00960081" w:rsidP="00B314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541D">
              <w:rPr>
                <w:rFonts w:ascii="Times New Roman" w:eastAsia="Times New Roman" w:hAnsi="Times New Roman" w:cs="Times New Roman"/>
                <w:b/>
                <w:lang w:eastAsia="pl-PL"/>
              </w:rPr>
              <w:t>Biurko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 xml:space="preserve"> równoważne z Ltx 1.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Biurko proste wykonane z płyty melaminowej o strukturze BS - Biuro Special Grubość blatu i nóg biurka wynosi 25mm.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Kolor: dąb mleczny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Wymiary: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Wys. 75 cm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Szer. 70 cm</w:t>
            </w:r>
          </w:p>
          <w:p w:rsidR="00960081" w:rsidRPr="00B314E2" w:rsidRDefault="00122E1A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Szer. b</w:t>
            </w:r>
            <w:r w:rsidR="00960081" w:rsidRPr="00B314E2">
              <w:rPr>
                <w:rFonts w:ascii="Times New Roman" w:eastAsia="Times New Roman" w:hAnsi="Times New Roman" w:cs="Times New Roman"/>
                <w:lang w:eastAsia="pl-PL"/>
              </w:rPr>
              <w:t>latu 70 cm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3ED1BA" wp14:editId="7C00B29F">
                  <wp:extent cx="1630018" cy="1231219"/>
                  <wp:effectExtent l="0" t="0" r="8890" b="7620"/>
                  <wp:docPr id="53" name="Obraz 53" descr="C:\Users\Alicja\Pictures\BTX-tanie-lady-recepcyj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cja\Pictures\BTX-tanie-lady-recepcyj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4" t="16824" b="16380"/>
                          <a:stretch/>
                        </pic:blipFill>
                        <pic:spPr bwMode="auto">
                          <a:xfrm>
                            <a:off x="0" y="0"/>
                            <a:ext cx="1635191" cy="123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2F7702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960081" w:rsidRPr="009169B5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Nadstawka na biurko</w:t>
            </w:r>
          </w:p>
          <w:p w:rsidR="00960081" w:rsidRPr="009169B5" w:rsidRDefault="00960081" w:rsidP="00B314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E5541D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Nadstawka </w:t>
            </w: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równoważna z Zx5 z serii Btx.</w:t>
            </w:r>
            <w:r w:rsidRPr="00B314E2">
              <w:t xml:space="preserve"> </w:t>
            </w:r>
            <w:r w:rsidRPr="00B314E2">
              <w:rPr>
                <w:rStyle w:val="list-desc"/>
                <w:rFonts w:ascii="Times New Roman" w:hAnsi="Times New Roman" w:cs="Times New Roman"/>
              </w:rPr>
              <w:t>Nadstawka wykonana z płyty melaminowej o strukturze BS - Biuro Grubość blatu i nóg nadstawki wynosi 25mm.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Kolor: dąb mleczny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Wymiary: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Wys. 30 cm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B314E2">
              <w:rPr>
                <w:rFonts w:ascii="Times New Roman" w:eastAsia="Times New Roman" w:hAnsi="Times New Roman" w:cs="Times New Roman"/>
                <w:lang w:eastAsia="pl-PL"/>
              </w:rPr>
              <w:t>Szer. 70 cm</w:t>
            </w:r>
          </w:p>
          <w:p w:rsidR="00960081" w:rsidRPr="00B314E2" w:rsidRDefault="00960081" w:rsidP="00B314E2"/>
        </w:tc>
        <w:tc>
          <w:tcPr>
            <w:tcW w:w="5015" w:type="dxa"/>
            <w:vAlign w:val="center"/>
          </w:tcPr>
          <w:p w:rsidR="00960081" w:rsidRPr="00CB15BB" w:rsidRDefault="00960081" w:rsidP="002F7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11AF42" wp14:editId="347D3671">
                  <wp:extent cx="1285200" cy="1076400"/>
                  <wp:effectExtent l="0" t="0" r="0" b="0"/>
                  <wp:docPr id="56" name="Obraz 56" descr="C:\Users\Alicja\Pictures\modu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icja\Pictures\moduł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05" t="22539" b="20900"/>
                          <a:stretch/>
                        </pic:blipFill>
                        <pic:spPr bwMode="auto">
                          <a:xfrm>
                            <a:off x="0" y="0"/>
                            <a:ext cx="12852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466" w:type="dxa"/>
          </w:tcPr>
          <w:p w:rsidR="00960081" w:rsidRPr="009169B5" w:rsidRDefault="00960081" w:rsidP="00B314E2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Łącznik</w:t>
            </w:r>
          </w:p>
          <w:p w:rsidR="00960081" w:rsidRPr="009169B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B314E2" w:rsidRDefault="00960081" w:rsidP="00B314E2">
            <w:pPr>
              <w:rPr>
                <w:rStyle w:val="list-desc"/>
                <w:rFonts w:ascii="Times New Roman" w:hAnsi="Times New Roman" w:cs="Times New Roman"/>
              </w:rPr>
            </w:pPr>
            <w:r w:rsidRPr="00E5541D">
              <w:rPr>
                <w:rStyle w:val="list-desc"/>
                <w:rFonts w:ascii="Times New Roman" w:hAnsi="Times New Roman" w:cs="Times New Roman"/>
                <w:b/>
              </w:rPr>
              <w:t>Łącznik</w:t>
            </w:r>
            <w:r w:rsidRPr="00B314E2">
              <w:rPr>
                <w:rStyle w:val="list-desc"/>
                <w:rFonts w:ascii="Times New Roman" w:hAnsi="Times New Roman" w:cs="Times New Roman"/>
              </w:rPr>
              <w:t xml:space="preserve"> równoważny z  Lx. Łącznik do łącznia lady recepcyjnej z serii biurek Btx. Wykonany z płyty melaminowej o strukturze BS - Biuro Special.</w:t>
            </w:r>
          </w:p>
          <w:p w:rsidR="00960081" w:rsidRPr="00B314E2" w:rsidRDefault="00960081" w:rsidP="00B314E2">
            <w:pPr>
              <w:rPr>
                <w:rStyle w:val="list-desc"/>
                <w:rFonts w:ascii="Times New Roman" w:hAnsi="Times New Roman" w:cs="Times New Roman"/>
              </w:rPr>
            </w:pPr>
            <w:r w:rsidRPr="00B314E2">
              <w:rPr>
                <w:rStyle w:val="list-desc"/>
                <w:rFonts w:ascii="Times New Roman" w:hAnsi="Times New Roman" w:cs="Times New Roman"/>
              </w:rPr>
              <w:t>Kolor: dąb mleczny</w:t>
            </w:r>
          </w:p>
          <w:p w:rsidR="00960081" w:rsidRPr="00B314E2" w:rsidRDefault="00960081" w:rsidP="00B314E2">
            <w:pPr>
              <w:rPr>
                <w:rStyle w:val="list-desc"/>
                <w:rFonts w:ascii="Times New Roman" w:hAnsi="Times New Roman" w:cs="Times New Roman"/>
              </w:rPr>
            </w:pPr>
            <w:r w:rsidRPr="00B314E2">
              <w:rPr>
                <w:rStyle w:val="list-desc"/>
                <w:rFonts w:ascii="Times New Roman" w:hAnsi="Times New Roman" w:cs="Times New Roman"/>
              </w:rPr>
              <w:t>Wymiary:</w:t>
            </w:r>
          </w:p>
          <w:p w:rsidR="00960081" w:rsidRPr="00B314E2" w:rsidRDefault="00960081" w:rsidP="00B314E2">
            <w:pPr>
              <w:rPr>
                <w:rStyle w:val="list-desc"/>
                <w:rFonts w:ascii="Times New Roman" w:hAnsi="Times New Roman" w:cs="Times New Roman"/>
              </w:rPr>
            </w:pPr>
            <w:r w:rsidRPr="00B314E2">
              <w:rPr>
                <w:rStyle w:val="list-desc"/>
                <w:rFonts w:ascii="Times New Roman" w:hAnsi="Times New Roman" w:cs="Times New Roman"/>
              </w:rPr>
              <w:t>Wys. 72 cm</w:t>
            </w:r>
          </w:p>
          <w:p w:rsidR="00960081" w:rsidRPr="00B314E2" w:rsidRDefault="00960081" w:rsidP="00B314E2">
            <w:pPr>
              <w:rPr>
                <w:rStyle w:val="list-desc"/>
                <w:rFonts w:ascii="Times New Roman" w:hAnsi="Times New Roman" w:cs="Times New Roman"/>
              </w:rPr>
            </w:pPr>
            <w:r w:rsidRPr="00B314E2">
              <w:rPr>
                <w:rStyle w:val="list-desc"/>
                <w:rFonts w:ascii="Times New Roman" w:hAnsi="Times New Roman" w:cs="Times New Roman"/>
              </w:rPr>
              <w:t>Szer. 11 cm</w:t>
            </w:r>
          </w:p>
          <w:p w:rsidR="00960081" w:rsidRPr="00B314E2" w:rsidRDefault="00960081" w:rsidP="00B314E2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39EC4225" wp14:editId="37B26773">
                  <wp:extent cx="1391478" cy="1590261"/>
                  <wp:effectExtent l="0" t="0" r="0" b="0"/>
                  <wp:docPr id="57" name="Obraz 57" descr="C:\Users\Alicja\Pictures\L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icja\Pictures\L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8" b="4914"/>
                          <a:stretch/>
                        </pic:blipFill>
                        <pic:spPr bwMode="auto">
                          <a:xfrm>
                            <a:off x="0" y="0"/>
                            <a:ext cx="1390650" cy="158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6" w:type="dxa"/>
          </w:tcPr>
          <w:p w:rsidR="00960081" w:rsidRPr="009169B5" w:rsidRDefault="00960081" w:rsidP="00DE6B5A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Kontener</w:t>
            </w:r>
          </w:p>
          <w:p w:rsidR="00960081" w:rsidRPr="009169B5" w:rsidRDefault="00960081" w:rsidP="00DE6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DE6B5A" w:rsidRDefault="00960081" w:rsidP="00D009D9">
            <w:pPr>
              <w:rPr>
                <w:rFonts w:ascii="Times New Roman" w:hAnsi="Times New Roman" w:cs="Times New Roman"/>
              </w:rPr>
            </w:pPr>
            <w:r w:rsidRPr="00E5541D">
              <w:rPr>
                <w:rStyle w:val="list-desc"/>
                <w:rFonts w:ascii="Times New Roman" w:hAnsi="Times New Roman" w:cs="Times New Roman"/>
                <w:b/>
              </w:rPr>
              <w:t>Kontener</w:t>
            </w:r>
            <w:r w:rsidR="00E5541D" w:rsidRPr="00E5541D">
              <w:rPr>
                <w:rStyle w:val="list-desc"/>
                <w:rFonts w:ascii="Times New Roman" w:hAnsi="Times New Roman" w:cs="Times New Roman"/>
                <w:b/>
              </w:rPr>
              <w:t xml:space="preserve"> </w:t>
            </w:r>
            <w:r w:rsidRPr="00E5541D">
              <w:rPr>
                <w:rStyle w:val="list-desc"/>
                <w:rFonts w:ascii="Times New Roman" w:hAnsi="Times New Roman" w:cs="Times New Roman"/>
                <w:b/>
              </w:rPr>
              <w:t xml:space="preserve"> </w:t>
            </w:r>
            <w:r w:rsidRPr="00DE6B5A">
              <w:rPr>
                <w:rStyle w:val="list-desc"/>
                <w:rFonts w:ascii="Times New Roman" w:hAnsi="Times New Roman" w:cs="Times New Roman"/>
              </w:rPr>
              <w:t xml:space="preserve">równoważny z kontenerem Kt3. Kontener biurowy, mobliny na kółkach. Wykonany z płyty melaminowej o strukturze BS. Kontener biurowy posiada 1 wysuwaną szufladę zamykaną na klucz oraz otwierane drzwiczki zamykane na klucz. </w:t>
            </w: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 xml:space="preserve">Wymiary: </w:t>
            </w:r>
          </w:p>
          <w:p w:rsidR="00960081" w:rsidRPr="00DE6B5A" w:rsidRDefault="00960081" w:rsidP="00D009D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 xml:space="preserve">Wys. 60 cm </w:t>
            </w:r>
          </w:p>
          <w:p w:rsidR="00960081" w:rsidRPr="00DE6B5A" w:rsidRDefault="00960081" w:rsidP="00D009D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 xml:space="preserve">Szer.43 cm </w:t>
            </w:r>
          </w:p>
          <w:p w:rsidR="00960081" w:rsidRPr="00DE6B5A" w:rsidRDefault="00960081" w:rsidP="00D009D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 xml:space="preserve">głębokość: 50 cm </w:t>
            </w:r>
          </w:p>
          <w:p w:rsidR="00960081" w:rsidRPr="00DE6B5A" w:rsidRDefault="00960081" w:rsidP="00D009D9">
            <w:pPr>
              <w:rPr>
                <w:rFonts w:ascii="Times New Roman" w:hAnsi="Times New Roman" w:cs="Times New Roman"/>
              </w:rPr>
            </w:pP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>Kolor: dąb mleczny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7D76AD14" wp14:editId="4CDAC643">
                  <wp:extent cx="1534601" cy="1542553"/>
                  <wp:effectExtent l="0" t="0" r="8890" b="635"/>
                  <wp:docPr id="58" name="Obraz 58" descr="C:\Users\Alicja\Picture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ja\Pictures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2" t="10741" r="6666" b="17407"/>
                          <a:stretch/>
                        </pic:blipFill>
                        <pic:spPr bwMode="auto">
                          <a:xfrm>
                            <a:off x="0" y="0"/>
                            <a:ext cx="1531937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6" w:type="dxa"/>
          </w:tcPr>
          <w:p w:rsidR="00960081" w:rsidRPr="009169B5" w:rsidRDefault="00960081" w:rsidP="00DE6B5A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Stolik na kółkach</w:t>
            </w:r>
          </w:p>
          <w:p w:rsidR="00960081" w:rsidRPr="009169B5" w:rsidRDefault="00960081" w:rsidP="00DE6B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DE6B5A" w:rsidRDefault="00960081" w:rsidP="00DE6B5A">
            <w:pPr>
              <w:pStyle w:val="Nagwek1"/>
              <w:spacing w:before="0" w:beforeAutospacing="0" w:after="0" w:afterAutospacing="0"/>
              <w:outlineLvl w:val="0"/>
              <w:rPr>
                <w:sz w:val="22"/>
                <w:szCs w:val="22"/>
              </w:rPr>
            </w:pPr>
            <w:r w:rsidRPr="00E5541D">
              <w:rPr>
                <w:sz w:val="22"/>
                <w:szCs w:val="22"/>
              </w:rPr>
              <w:t>Stolik na kółkach</w:t>
            </w:r>
            <w:r w:rsidRPr="00DE6B5A">
              <w:rPr>
                <w:b w:val="0"/>
                <w:sz w:val="22"/>
                <w:szCs w:val="22"/>
              </w:rPr>
              <w:t xml:space="preserve"> równoważny ze stolikiem na kółkach VC/4/4 z systemu Vis a Vis. Wieńce i boki płyta laminowana, plecy laminowane, nóżki ruchome.</w:t>
            </w:r>
            <w:r>
              <w:rPr>
                <w:b w:val="0"/>
                <w:sz w:val="22"/>
                <w:szCs w:val="22"/>
              </w:rPr>
              <w:br/>
            </w:r>
            <w:r w:rsidRPr="00DE6B5A">
              <w:rPr>
                <w:b w:val="0"/>
                <w:sz w:val="22"/>
                <w:szCs w:val="22"/>
              </w:rPr>
              <w:t xml:space="preserve">Wymiary: </w:t>
            </w:r>
            <w:r w:rsidRPr="00DE6B5A">
              <w:rPr>
                <w:b w:val="0"/>
                <w:sz w:val="22"/>
                <w:szCs w:val="22"/>
              </w:rPr>
              <w:br/>
            </w:r>
            <w:r>
              <w:rPr>
                <w:b w:val="0"/>
                <w:sz w:val="22"/>
                <w:szCs w:val="22"/>
              </w:rPr>
              <w:t>w</w:t>
            </w:r>
            <w:r w:rsidRPr="00DE6B5A">
              <w:rPr>
                <w:b w:val="0"/>
                <w:sz w:val="22"/>
                <w:szCs w:val="22"/>
              </w:rPr>
              <w:t>ys. 48 cm</w:t>
            </w:r>
            <w:r w:rsidRPr="00DE6B5A">
              <w:rPr>
                <w:sz w:val="22"/>
                <w:szCs w:val="22"/>
              </w:rPr>
              <w:t xml:space="preserve"> </w:t>
            </w:r>
          </w:p>
          <w:p w:rsidR="00960081" w:rsidRPr="00DE6B5A" w:rsidRDefault="00960081" w:rsidP="00DE6B5A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</w:t>
            </w: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 xml:space="preserve">zer.50 cm </w:t>
            </w:r>
          </w:p>
          <w:p w:rsidR="00960081" w:rsidRPr="00DE6B5A" w:rsidRDefault="00960081" w:rsidP="00DE6B5A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 xml:space="preserve">głębokość: 40 cm </w:t>
            </w:r>
          </w:p>
          <w:p w:rsidR="00960081" w:rsidRPr="00DE6B5A" w:rsidRDefault="00960081" w:rsidP="00DE6B5A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DE6B5A">
              <w:rPr>
                <w:rFonts w:ascii="Times New Roman" w:eastAsia="Times New Roman" w:hAnsi="Times New Roman" w:cs="Times New Roman"/>
                <w:lang w:eastAsia="pl-PL"/>
              </w:rPr>
              <w:t>Kolor: wanilia/czereśnia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5B2EE47C" wp14:editId="3100528C">
                  <wp:extent cx="1948069" cy="1916265"/>
                  <wp:effectExtent l="0" t="0" r="0" b="8255"/>
                  <wp:docPr id="59" name="Obraz 59" descr="C:\Users\Alicja\Pictures\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cja\Pictures\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1" t="9096" r="3679" b="6592"/>
                          <a:stretch/>
                        </pic:blipFill>
                        <pic:spPr bwMode="auto">
                          <a:xfrm>
                            <a:off x="0" y="0"/>
                            <a:ext cx="1951813" cy="191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66" w:type="dxa"/>
          </w:tcPr>
          <w:p w:rsidR="00960081" w:rsidRPr="00233E16" w:rsidRDefault="00233E16" w:rsidP="00DE6B5A">
            <w:pPr>
              <w:rPr>
                <w:rFonts w:ascii="Times New Roman" w:hAnsi="Times New Roman" w:cs="Times New Roman"/>
              </w:rPr>
            </w:pPr>
            <w:r w:rsidRPr="00233E16">
              <w:rPr>
                <w:rFonts w:ascii="Times New Roman" w:hAnsi="Times New Roman" w:cs="Times New Roman"/>
                <w:b/>
              </w:rPr>
              <w:t>Stół konferencyjny</w:t>
            </w:r>
            <w:r w:rsidR="00960081" w:rsidRPr="00233E16">
              <w:rPr>
                <w:rFonts w:ascii="Times New Roman" w:hAnsi="Times New Roman" w:cs="Times New Roman"/>
                <w:b/>
              </w:rPr>
              <w:t xml:space="preserve">               </w:t>
            </w:r>
          </w:p>
        </w:tc>
        <w:tc>
          <w:tcPr>
            <w:tcW w:w="6054" w:type="dxa"/>
          </w:tcPr>
          <w:p w:rsidR="00960081" w:rsidRPr="00233E16" w:rsidRDefault="00960081" w:rsidP="004D3CB9">
            <w:pPr>
              <w:rPr>
                <w:rFonts w:ascii="Times New Roman" w:hAnsi="Times New Roman" w:cs="Times New Roman"/>
              </w:rPr>
            </w:pPr>
            <w:r w:rsidRPr="00233E16">
              <w:rPr>
                <w:rFonts w:ascii="Times New Roman" w:eastAsia="Times New Roman" w:hAnsi="Times New Roman" w:cs="Times New Roman"/>
                <w:lang w:eastAsia="pl-PL"/>
              </w:rPr>
              <w:t>Stół konferencyjny równoważny ze stołem Sks3. S</w:t>
            </w:r>
            <w:r w:rsidRPr="00233E16">
              <w:rPr>
                <w:rFonts w:ascii="Times New Roman" w:hAnsi="Times New Roman" w:cs="Times New Roman"/>
              </w:rPr>
              <w:t xml:space="preserve">tół prostokątny wykonany na nogach metalowych, wykonany </w:t>
            </w:r>
            <w:r w:rsidRPr="00233E16">
              <w:rPr>
                <w:rFonts w:ascii="Times New Roman" w:hAnsi="Times New Roman" w:cs="Times New Roman"/>
              </w:rPr>
              <w:br/>
              <w:t xml:space="preserve">z płyty melaminowej o strukturze BS oraz klasa higieny E1. Grubość blatu stołu konferencyjnego wynosi 25mm. Krawędzie blatu stołu zabezpieczone są trwałym obrzeżem </w:t>
            </w:r>
            <w:r w:rsidRPr="00233E16">
              <w:rPr>
                <w:rStyle w:val="Pogrubienie"/>
                <w:rFonts w:ascii="Times New Roman" w:hAnsi="Times New Roman" w:cs="Times New Roman"/>
                <w:b w:val="0"/>
              </w:rPr>
              <w:t>ABS o grubości 2 mm</w:t>
            </w:r>
            <w:r w:rsidRPr="00233E16">
              <w:rPr>
                <w:rFonts w:ascii="Times New Roman" w:hAnsi="Times New Roman" w:cs="Times New Roman"/>
                <w:b/>
              </w:rPr>
              <w:t xml:space="preserve"> </w:t>
            </w:r>
            <w:r w:rsidRPr="00233E16">
              <w:rPr>
                <w:rFonts w:ascii="Times New Roman" w:hAnsi="Times New Roman" w:cs="Times New Roman"/>
              </w:rPr>
              <w:t>w kolorze płyty,</w:t>
            </w:r>
          </w:p>
          <w:p w:rsidR="00960081" w:rsidRPr="00233E16" w:rsidRDefault="00960081" w:rsidP="004D3CB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233E16">
              <w:rPr>
                <w:rFonts w:ascii="Times New Roman" w:eastAsia="Times New Roman" w:hAnsi="Times New Roman" w:cs="Times New Roman"/>
                <w:lang w:eastAsia="pl-PL"/>
              </w:rPr>
              <w:t>Wymiary: wys. 75 cm , szer. blatu 70 cm , dł. blatu 120 cm</w:t>
            </w:r>
          </w:p>
          <w:p w:rsidR="00960081" w:rsidRPr="00233E16" w:rsidRDefault="00960081" w:rsidP="004D3CB9">
            <w:pPr>
              <w:rPr>
                <w:rFonts w:ascii="Times New Roman" w:hAnsi="Times New Roman" w:cs="Times New Roman"/>
                <w:b/>
              </w:rPr>
            </w:pPr>
            <w:r w:rsidRPr="00233E16">
              <w:rPr>
                <w:rFonts w:ascii="Times New Roman" w:eastAsia="Times New Roman" w:hAnsi="Times New Roman" w:cs="Times New Roman"/>
                <w:lang w:eastAsia="pl-PL"/>
              </w:rPr>
              <w:t xml:space="preserve">Kolor: dąb mleczny </w:t>
            </w:r>
          </w:p>
          <w:p w:rsidR="00960081" w:rsidRPr="00233E16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7A1D08" wp14:editId="6AB8990A">
                  <wp:extent cx="2128111" cy="1800000"/>
                  <wp:effectExtent l="0" t="0" r="5715" b="0"/>
                  <wp:docPr id="60" name="Obraz 60" descr="C:\Users\Alicja\Pictures\6827_959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ja\Pictures\6827_9599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4" t="7269" r="12640" b="11763"/>
                          <a:stretch/>
                        </pic:blipFill>
                        <pic:spPr bwMode="auto">
                          <a:xfrm>
                            <a:off x="0" y="0"/>
                            <a:ext cx="2128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455B57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66" w:type="dxa"/>
          </w:tcPr>
          <w:p w:rsidR="00960081" w:rsidRPr="009169B5" w:rsidRDefault="00960081" w:rsidP="009169B5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Fotel narożny</w:t>
            </w:r>
            <w:r w:rsidR="00F06C15" w:rsidRPr="009169B5">
              <w:rPr>
                <w:rFonts w:ascii="Times New Roman" w:hAnsi="Times New Roman" w:cs="Times New Roman"/>
                <w:b/>
              </w:rPr>
              <w:br/>
            </w:r>
            <w:r w:rsidR="00F06C15" w:rsidRPr="009169B5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6054" w:type="dxa"/>
          </w:tcPr>
          <w:p w:rsidR="00960081" w:rsidRPr="00EF06E6" w:rsidRDefault="00960081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E5541D">
              <w:rPr>
                <w:rFonts w:ascii="Times New Roman" w:hAnsi="Times New Roman" w:cs="Times New Roman"/>
                <w:b/>
              </w:rPr>
              <w:t>Fotel narożny</w:t>
            </w:r>
            <w:r w:rsidRPr="00EF06E6">
              <w:rPr>
                <w:rFonts w:ascii="Times New Roman" w:hAnsi="Times New Roman" w:cs="Times New Roman"/>
              </w:rPr>
              <w:t xml:space="preserve"> równoważny z fotelem 30 z systemu wall in. </w:t>
            </w:r>
            <w:r>
              <w:rPr>
                <w:rFonts w:ascii="Times New Roman" w:hAnsi="Times New Roman" w:cs="Times New Roman"/>
              </w:rPr>
              <w:br/>
            </w:r>
            <w:r w:rsidRPr="00EF06E6">
              <w:rPr>
                <w:rFonts w:ascii="Times New Roman" w:hAnsi="Times New Roman" w:cs="Times New Roman"/>
              </w:rPr>
              <w:t>Nóżki twarde do powierzchni miękkich, wykończone talerzykami. Stelaż wewnętrzny kubełka: płyta wiórowa, drewno, sklejka.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 Siedzisko: pianka cięta o gęstości 35 kg/m</w:t>
            </w:r>
            <w:r w:rsidRPr="00EF06E6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 i 40 kg/m</w:t>
            </w:r>
            <w:r w:rsidRPr="00EF06E6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 + pianka wylewana o gęstości 80 kg/m</w:t>
            </w:r>
            <w:r w:rsidRPr="00EF06E6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 oparcie: pianka cięta o gęstości 35 kg/m</w:t>
            </w:r>
            <w:r w:rsidRPr="00EF06E6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 i 40 kg/m</w:t>
            </w:r>
            <w:r w:rsidRPr="00EF06E6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3.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 Stelaż: chromowany – chrom błyszczący. Rodzaj obicia NEXT </w:t>
            </w:r>
            <w:r w:rsidRPr="00EF06E6">
              <w:rPr>
                <w:rFonts w:ascii="Times New Roman" w:hAnsi="Times New Roman" w:cs="Times New Roman"/>
              </w:rPr>
              <w:t>100% poliester, Gramatura 380 g/m</w:t>
            </w:r>
            <w:r w:rsidRPr="00EF06E6">
              <w:rPr>
                <w:rFonts w:ascii="Times New Roman" w:hAnsi="Times New Roman" w:cs="Times New Roman"/>
                <w:vertAlign w:val="superscript"/>
              </w:rPr>
              <w:t>2</w:t>
            </w: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, </w:t>
            </w:r>
            <w:hyperlink r:id="rId75" w:history="1">
              <w:r w:rsidRPr="00EF06E6">
                <w:rPr>
                  <w:rFonts w:ascii="Times New Roman" w:eastAsia="Times New Roman" w:hAnsi="Times New Roman" w:cs="Times New Roman"/>
                  <w:lang w:eastAsia="pl-PL"/>
                </w:rPr>
                <w:t>odporność na ścieranie (cykle Martindale’a - EN ISO 12947-  100000</w:t>
              </w:r>
            </w:hyperlink>
          </w:p>
          <w:p w:rsidR="00960081" w:rsidRPr="00EF06E6" w:rsidRDefault="00706240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hyperlink r:id="rId76" w:history="1">
              <w:r w:rsidR="00960081" w:rsidRPr="00EF06E6">
                <w:rPr>
                  <w:rFonts w:ascii="Times New Roman" w:eastAsia="Times New Roman" w:hAnsi="Times New Roman" w:cs="Times New Roman"/>
                  <w:lang w:eastAsia="pl-PL"/>
                </w:rPr>
                <w:t>odporność na piling (EN ISO 12945- 4-5</w:t>
              </w:r>
            </w:hyperlink>
            <w:r w:rsidR="00960081" w:rsidRPr="00EF06E6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960081" w:rsidRDefault="00960081" w:rsidP="00EF06E6">
            <w:pPr>
              <w:rPr>
                <w:rFonts w:ascii="Times New Roman" w:hAnsi="Times New Roman" w:cs="Times New Roman"/>
              </w:rPr>
            </w:pPr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trudnopalność, </w:t>
            </w:r>
            <w:hyperlink r:id="rId77" w:history="1">
              <w:r w:rsidRPr="00EF06E6">
                <w:rPr>
                  <w:rFonts w:ascii="Times New Roman" w:eastAsia="Times New Roman" w:hAnsi="Times New Roman" w:cs="Times New Roman"/>
                  <w:lang w:eastAsia="pl-PL"/>
                </w:rPr>
                <w:t>odporność na światło (EN ISO 105-B02)   </w:t>
              </w:r>
              <w:r>
                <w:rPr>
                  <w:rFonts w:ascii="Times New Roman" w:eastAsia="Times New Roman" w:hAnsi="Times New Roman" w:cs="Times New Roman"/>
                  <w:lang w:eastAsia="pl-PL"/>
                </w:rPr>
                <w:br/>
              </w:r>
              <w:r w:rsidRPr="00EF06E6">
                <w:rPr>
                  <w:rFonts w:ascii="Times New Roman" w:eastAsia="Times New Roman" w:hAnsi="Times New Roman" w:cs="Times New Roman"/>
                  <w:lang w:eastAsia="pl-PL"/>
                </w:rPr>
                <w:t>4-5</w:t>
              </w:r>
            </w:hyperlink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hyperlink r:id="rId78" w:history="1">
              <w:r w:rsidRPr="00EF06E6">
                <w:rPr>
                  <w:rFonts w:ascii="Times New Roman" w:eastAsia="Times New Roman" w:hAnsi="Times New Roman" w:cs="Times New Roman"/>
                  <w:lang w:eastAsia="pl-PL"/>
                </w:rPr>
                <w:t>atest higieniczny  </w:t>
              </w:r>
              <w:r>
                <w:rPr>
                  <w:rFonts w:ascii="Times New Roman" w:eastAsia="Times New Roman" w:hAnsi="Times New Roman" w:cs="Times New Roman"/>
                  <w:lang w:eastAsia="pl-PL"/>
                </w:rPr>
                <w:br/>
              </w:r>
            </w:hyperlink>
            <w:r w:rsidRPr="00EF06E6">
              <w:rPr>
                <w:rFonts w:ascii="Times New Roman" w:eastAsia="Times New Roman" w:hAnsi="Times New Roman" w:cs="Times New Roman"/>
                <w:lang w:eastAsia="pl-PL"/>
              </w:rPr>
              <w:t xml:space="preserve">- </w:t>
            </w:r>
            <w:r w:rsidRPr="00EF06E6">
              <w:rPr>
                <w:rFonts w:ascii="Times New Roman" w:hAnsi="Times New Roman" w:cs="Times New Roman"/>
              </w:rPr>
              <w:t xml:space="preserve">Wymiary: szer. 700 mm Dł 700 mm, wys. 730 mm </w:t>
            </w:r>
            <w:r>
              <w:rPr>
                <w:rFonts w:ascii="Times New Roman" w:hAnsi="Times New Roman" w:cs="Times New Roman"/>
              </w:rPr>
              <w:br/>
            </w:r>
            <w:r w:rsidRPr="00EF06E6">
              <w:rPr>
                <w:rFonts w:ascii="Times New Roman" w:hAnsi="Times New Roman" w:cs="Times New Roman"/>
              </w:rPr>
              <w:t xml:space="preserve">kolor do uzgodnienia. </w:t>
            </w:r>
            <w:r>
              <w:rPr>
                <w:rFonts w:ascii="Times New Roman" w:hAnsi="Times New Roman" w:cs="Times New Roman"/>
              </w:rPr>
              <w:br/>
            </w:r>
            <w:r w:rsidRPr="00EF06E6">
              <w:rPr>
                <w:rFonts w:ascii="Times New Roman" w:hAnsi="Times New Roman" w:cs="Times New Roman"/>
              </w:rPr>
              <w:t>+Do stabilizacji sąsiadujących elementów komplet haczyków.</w:t>
            </w:r>
          </w:p>
          <w:p w:rsidR="00960081" w:rsidRPr="00FE2F37" w:rsidRDefault="00CB7B9C" w:rsidP="00CB7B9C">
            <w:pPr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Kolor: Next Nx-3 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455B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049FA7" wp14:editId="4B6D8649">
                  <wp:extent cx="2851200" cy="1990800"/>
                  <wp:effectExtent l="0" t="0" r="6350" b="9525"/>
                  <wp:docPr id="61" name="Obraz 61" descr="C:\Users\Alicja\Pictures\Wall In 30-31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cja\Pictures\Wall In 30-31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FE2F37"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6" w:type="dxa"/>
          </w:tcPr>
          <w:p w:rsidR="00960081" w:rsidRPr="009169B5" w:rsidRDefault="00960081" w:rsidP="009169B5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Fotel biurowy z pojedynczym oparciem</w:t>
            </w:r>
            <w:r w:rsidR="005652F3" w:rsidRPr="009169B5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6054" w:type="dxa"/>
          </w:tcPr>
          <w:p w:rsidR="00DC7E58" w:rsidRPr="003B3576" w:rsidRDefault="00960081" w:rsidP="00DC7E58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E5541D">
              <w:rPr>
                <w:rFonts w:ascii="Times New Roman" w:hAnsi="Times New Roman" w:cs="Times New Roman"/>
                <w:b/>
              </w:rPr>
              <w:t>Fotel z pojedynczym oparciem</w:t>
            </w:r>
            <w:r w:rsidRPr="00E5541D">
              <w:rPr>
                <w:rFonts w:ascii="Times New Roman" w:hAnsi="Times New Roman" w:cs="Times New Roman"/>
              </w:rPr>
              <w:t xml:space="preserve"> równoważny z fotelem 20 </w:t>
            </w:r>
            <w:r w:rsidR="00E5541D">
              <w:rPr>
                <w:rFonts w:ascii="Times New Roman" w:hAnsi="Times New Roman" w:cs="Times New Roman"/>
              </w:rPr>
              <w:br/>
            </w:r>
            <w:r w:rsidRPr="00E5541D">
              <w:rPr>
                <w:rFonts w:ascii="Times New Roman" w:hAnsi="Times New Roman" w:cs="Times New Roman"/>
              </w:rPr>
              <w:t>z systemu wall in. Paramery jak wyżej.</w:t>
            </w:r>
            <w:r w:rsidRPr="00E5541D">
              <w:rPr>
                <w:rFonts w:ascii="Times New Roman" w:hAnsi="Times New Roman" w:cs="Times New Roman"/>
              </w:rPr>
              <w:br/>
            </w:r>
          </w:p>
          <w:p w:rsidR="00DC7E58" w:rsidRPr="00DC7E58" w:rsidRDefault="009E02FC" w:rsidP="009E02FC">
            <w:pPr>
              <w:rPr>
                <w:rFonts w:ascii="Times New Roman" w:hAnsi="Times New Roman" w:cs="Times New Roman"/>
              </w:rPr>
            </w:pPr>
            <w:r w:rsidRPr="00DC7E58">
              <w:rPr>
                <w:rFonts w:ascii="Times New Roman" w:hAnsi="Times New Roman" w:cs="Times New Roman"/>
              </w:rPr>
              <w:br/>
            </w:r>
            <w:r w:rsidR="00960081" w:rsidRPr="00DC7E58">
              <w:rPr>
                <w:rFonts w:ascii="Times New Roman" w:hAnsi="Times New Roman" w:cs="Times New Roman"/>
              </w:rPr>
              <w:t>Kolor tk</w:t>
            </w:r>
            <w:r w:rsidR="00CB7B9C">
              <w:rPr>
                <w:rFonts w:ascii="Times New Roman" w:hAnsi="Times New Roman" w:cs="Times New Roman"/>
              </w:rPr>
              <w:t xml:space="preserve">aniny jednego fotela Next Nx-3 </w:t>
            </w:r>
            <w:r w:rsidR="000E5C6B">
              <w:rPr>
                <w:rFonts w:ascii="Times New Roman" w:hAnsi="Times New Roman" w:cs="Times New Roman"/>
              </w:rPr>
              <w:t xml:space="preserve">    </w:t>
            </w:r>
            <w:r w:rsidR="00DC7E58" w:rsidRPr="00DC7E58">
              <w:rPr>
                <w:rFonts w:ascii="Times New Roman" w:hAnsi="Times New Roman" w:cs="Times New Roman"/>
              </w:rPr>
              <w:t xml:space="preserve">- </w:t>
            </w:r>
            <w:r w:rsidR="00CF4F35">
              <w:rPr>
                <w:rFonts w:ascii="Times New Roman" w:hAnsi="Times New Roman" w:cs="Times New Roman"/>
              </w:rPr>
              <w:t>1</w:t>
            </w:r>
            <w:r w:rsidR="00DC7E58" w:rsidRPr="00DC7E58">
              <w:rPr>
                <w:rFonts w:ascii="Times New Roman" w:hAnsi="Times New Roman" w:cs="Times New Roman"/>
              </w:rPr>
              <w:t xml:space="preserve"> szt.</w:t>
            </w:r>
          </w:p>
          <w:p w:rsidR="00960081" w:rsidRPr="00CB15BB" w:rsidRDefault="00960081" w:rsidP="000E5C6B">
            <w:pPr>
              <w:rPr>
                <w:rFonts w:ascii="Times New Roman" w:hAnsi="Times New Roman" w:cs="Times New Roman"/>
              </w:rPr>
            </w:pPr>
            <w:r w:rsidRPr="00DC7E58">
              <w:rPr>
                <w:rFonts w:ascii="Times New Roman" w:hAnsi="Times New Roman" w:cs="Times New Roman"/>
              </w:rPr>
              <w:t xml:space="preserve">Kolor drugiego fotela Next Nx-10 </w:t>
            </w:r>
            <w:r w:rsidR="000E5C6B">
              <w:rPr>
                <w:rFonts w:ascii="Times New Roman" w:hAnsi="Times New Roman" w:cs="Times New Roman"/>
              </w:rPr>
              <w:t xml:space="preserve">              </w:t>
            </w:r>
            <w:r w:rsidR="00DC7E58" w:rsidRPr="00DC7E58">
              <w:rPr>
                <w:rFonts w:ascii="Times New Roman" w:hAnsi="Times New Roman" w:cs="Times New Roman"/>
              </w:rPr>
              <w:t xml:space="preserve">- </w:t>
            </w:r>
            <w:r w:rsidR="00CF4F35">
              <w:rPr>
                <w:rFonts w:ascii="Times New Roman" w:hAnsi="Times New Roman" w:cs="Times New Roman"/>
              </w:rPr>
              <w:t>3</w:t>
            </w:r>
            <w:r w:rsidR="00DC7E58" w:rsidRPr="00DC7E58">
              <w:rPr>
                <w:rFonts w:ascii="Times New Roman" w:hAnsi="Times New Roman" w:cs="Times New Roman"/>
              </w:rPr>
              <w:t xml:space="preserve"> szt.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F8D9BF" wp14:editId="29C628C3">
                  <wp:extent cx="2274073" cy="1550505"/>
                  <wp:effectExtent l="0" t="0" r="0" b="0"/>
                  <wp:docPr id="62" name="Obraz 62" descr="C:\Users\Alicja\Pictures\Wall In 20-21-22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cja\Pictures\Wall In 20-21-22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" t="4673" r="3549" b="4085"/>
                          <a:stretch/>
                        </pic:blipFill>
                        <pic:spPr bwMode="auto">
                          <a:xfrm>
                            <a:off x="0" y="0"/>
                            <a:ext cx="2281623" cy="15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DC7E58">
              <w:rPr>
                <w:rFonts w:ascii="Times New Roman" w:hAnsi="Times New Roman" w:cs="Times New Roman"/>
              </w:rPr>
              <w:t>4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466" w:type="dxa"/>
          </w:tcPr>
          <w:p w:rsidR="00960081" w:rsidRPr="009169B5" w:rsidRDefault="00960081" w:rsidP="00EF06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Stolik okolicznościowy</w:t>
            </w:r>
          </w:p>
          <w:p w:rsidR="00960081" w:rsidRPr="009169B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C06619" w:rsidRDefault="00960081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E5541D">
              <w:rPr>
                <w:rFonts w:ascii="Times New Roman" w:hAnsi="Times New Roman" w:cs="Times New Roman"/>
                <w:b/>
              </w:rPr>
              <w:t>Stolik</w:t>
            </w:r>
            <w:r w:rsidRPr="00274B85">
              <w:rPr>
                <w:rFonts w:ascii="Times New Roman" w:hAnsi="Times New Roman" w:cs="Times New Roman"/>
              </w:rPr>
              <w:t xml:space="preserve"> równoważny ze stolikiem – pufą z blatem/nakładką kwadratową.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Blat o grubości 10 mm. Parametry jak wyżej.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Blat: szkło hartowane mleczne Rodzaj obicia jak wyżej. </w:t>
            </w:r>
            <w:r w:rsidRPr="00C06619">
              <w:rPr>
                <w:rFonts w:ascii="Times New Roman" w:eastAsia="Times New Roman" w:hAnsi="Times New Roman" w:cs="Times New Roman"/>
                <w:lang w:eastAsia="pl-PL"/>
              </w:rPr>
              <w:t xml:space="preserve">Wymiary: szer.blatu700mm,dł 700 mm, </w:t>
            </w:r>
          </w:p>
          <w:p w:rsidR="00960081" w:rsidRPr="00C06619" w:rsidRDefault="00960081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06619">
              <w:rPr>
                <w:rFonts w:ascii="Times New Roman" w:eastAsia="Times New Roman" w:hAnsi="Times New Roman" w:cs="Times New Roman"/>
                <w:lang w:eastAsia="pl-PL"/>
              </w:rPr>
              <w:t>wys. 420 mm</w:t>
            </w:r>
          </w:p>
          <w:p w:rsidR="009E02FC" w:rsidRPr="00274B85" w:rsidRDefault="009E02FC" w:rsidP="000E5C6B">
            <w:pPr>
              <w:rPr>
                <w:rFonts w:ascii="Times New Roman" w:hAnsi="Times New Roman" w:cs="Times New Roman"/>
              </w:rPr>
            </w:pPr>
            <w:r w:rsidRPr="00C06619">
              <w:rPr>
                <w:rFonts w:ascii="Times New Roman" w:hAnsi="Times New Roman" w:cs="Times New Roman"/>
              </w:rPr>
              <w:t>Kolor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C06619" w:rsidRPr="00DC7E58">
              <w:rPr>
                <w:rFonts w:ascii="Times New Roman" w:hAnsi="Times New Roman" w:cs="Times New Roman"/>
              </w:rPr>
              <w:t xml:space="preserve">Next Nx-3 </w:t>
            </w:r>
            <w:r w:rsidR="000E5C6B">
              <w:rPr>
                <w:rFonts w:ascii="Times New Roman" w:hAnsi="Times New Roman" w:cs="Times New Roman"/>
              </w:rPr>
              <w:t xml:space="preserve">    </w:t>
            </w:r>
            <w:r w:rsidR="00C06619" w:rsidRPr="00DC7E58">
              <w:rPr>
                <w:rFonts w:ascii="Times New Roman" w:hAnsi="Times New Roman" w:cs="Times New Roman"/>
              </w:rPr>
              <w:t xml:space="preserve">  - </w:t>
            </w:r>
            <w:r w:rsidR="00C06619">
              <w:rPr>
                <w:rFonts w:ascii="Times New Roman" w:hAnsi="Times New Roman" w:cs="Times New Roman"/>
              </w:rPr>
              <w:t>1</w:t>
            </w:r>
            <w:r w:rsidR="00C06619" w:rsidRPr="00DC7E58">
              <w:rPr>
                <w:rFonts w:ascii="Times New Roman" w:hAnsi="Times New Roman" w:cs="Times New Roman"/>
              </w:rPr>
              <w:t xml:space="preserve"> szt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60978F" wp14:editId="7BA2FD19">
                  <wp:extent cx="2114550" cy="1533525"/>
                  <wp:effectExtent l="0" t="0" r="0" b="9525"/>
                  <wp:docPr id="63" name="Obraz 63" descr="C:\Users\Alicja\Pictures\Wall In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ja\Pictures\Wall In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66" w:type="dxa"/>
          </w:tcPr>
          <w:p w:rsidR="00960081" w:rsidRPr="009169B5" w:rsidRDefault="00960081" w:rsidP="00EF06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Szafa aktowa</w:t>
            </w:r>
          </w:p>
          <w:p w:rsidR="00960081" w:rsidRPr="009169B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274B85" w:rsidRDefault="00960081" w:rsidP="00EF06E6">
            <w:pPr>
              <w:spacing w:before="100" w:beforeAutospacing="1"/>
              <w:rPr>
                <w:rFonts w:ascii="Times New Roman" w:hAnsi="Times New Roman" w:cs="Times New Roman"/>
                <w:b/>
              </w:rPr>
            </w:pPr>
            <w:r w:rsidRPr="00E5541D">
              <w:rPr>
                <w:rFonts w:ascii="Times New Roman" w:hAnsi="Times New Roman" w:cs="Times New Roman"/>
                <w:b/>
              </w:rPr>
              <w:t>Szafa aktowa</w:t>
            </w:r>
            <w:r w:rsidRPr="00274B85">
              <w:rPr>
                <w:rFonts w:ascii="Times New Roman" w:hAnsi="Times New Roman" w:cs="Times New Roman"/>
              </w:rPr>
              <w:t xml:space="preserve"> równoważna z szafą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 xml:space="preserve">MZJA 2100 . </w:t>
            </w: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>Korpus szafy</w:t>
            </w:r>
            <w:r w:rsidRPr="00274B8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>z metalowej blachy i żaluzja z tworzywa w kolorze równoważnym z RAL 7035.</w:t>
            </w:r>
            <w:r w:rsidRPr="00274B8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 xml:space="preserve">W komplecie 4 półki z regulacją wysokości oraz zamek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z 2 kluczami.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Szerokość: 100 cm </w:t>
            </w:r>
            <w:r w:rsidRPr="00274B85">
              <w:rPr>
                <w:rFonts w:ascii="Times New Roman" w:hAnsi="Times New Roman" w:cs="Times New Roman"/>
                <w:b/>
              </w:rPr>
              <w:t xml:space="preserve">    </w:t>
            </w:r>
            <w:r w:rsidRPr="00274B85">
              <w:rPr>
                <w:rFonts w:ascii="Times New Roman" w:hAnsi="Times New Roman" w:cs="Times New Roman"/>
                <w:b/>
              </w:rPr>
              <w:br/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Głębokość: 45cm</w:t>
            </w:r>
          </w:p>
          <w:p w:rsidR="00960081" w:rsidRPr="00274B85" w:rsidRDefault="00960081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 xml:space="preserve">Wysokość: 200 cm                            </w:t>
            </w:r>
          </w:p>
          <w:p w:rsidR="00960081" w:rsidRPr="00274B8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FB5166" wp14:editId="206E7E70">
                  <wp:extent cx="1569456" cy="2162175"/>
                  <wp:effectExtent l="0" t="0" r="0" b="0"/>
                  <wp:docPr id="64" name="Obraz 64" descr="C:\Users\Alicja\Pictures\Sbm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ja\Pictures\Sbm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56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66" w:type="dxa"/>
          </w:tcPr>
          <w:p w:rsidR="00960081" w:rsidRPr="009169B5" w:rsidRDefault="00960081" w:rsidP="00216E9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Wózek biblioteczny</w:t>
            </w:r>
          </w:p>
          <w:p w:rsidR="00960081" w:rsidRPr="009169B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E5541D" w:rsidRPr="00274B85" w:rsidRDefault="00E5541D" w:rsidP="00E5541D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5541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Wózek biblioteczny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>Konstrukcja s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talowa, spawana, lakierowana proszkowo.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Półki: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 xml:space="preserve">55 cm x 30 cm (dł. x szer.), odległość między półkami wynosi 37 cm. 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Koła: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4 skrętne, w tym 2 z hamulcem totalnym, łożyska kulkowe, bieżnia szara, nierysująca.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Średnica kół: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10 cm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Nośność wózka bibliotecznego: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150 kg</w:t>
            </w:r>
            <w:r w:rsidRPr="00274B85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Wymiary: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75 cm x 33 cm x 91 cm (dł. x szer. x wys.)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Kolor: szary</w:t>
            </w:r>
          </w:p>
          <w:p w:rsidR="00960081" w:rsidRPr="00274B85" w:rsidRDefault="00960081" w:rsidP="00D009D9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960081" w:rsidRPr="00274B85" w:rsidRDefault="00960081" w:rsidP="00D009D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60081" w:rsidRPr="00274B85" w:rsidRDefault="00960081" w:rsidP="00D009D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DAC481" wp14:editId="4AB14B40">
                  <wp:extent cx="1717200" cy="2088000"/>
                  <wp:effectExtent l="0" t="0" r="0" b="7620"/>
                  <wp:docPr id="68" name="Obraz 68" descr="C:\Users\Alicja\Pictures\wozek-biblioteczny-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cja\Pictures\wozek-biblioteczny-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216E9E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466" w:type="dxa"/>
          </w:tcPr>
          <w:p w:rsidR="00960081" w:rsidRPr="000A537B" w:rsidRDefault="00960081" w:rsidP="00623208">
            <w:pPr>
              <w:rPr>
                <w:rFonts w:ascii="Times New Roman" w:hAnsi="Times New Roman" w:cs="Times New Roman"/>
                <w:b/>
              </w:rPr>
            </w:pPr>
            <w:r w:rsidRPr="000A537B">
              <w:rPr>
                <w:rFonts w:ascii="Times New Roman" w:hAnsi="Times New Roman" w:cs="Times New Roman"/>
                <w:b/>
              </w:rPr>
              <w:t>Rozdzielacze działowe</w:t>
            </w:r>
          </w:p>
          <w:p w:rsidR="00960081" w:rsidRPr="009169B5" w:rsidRDefault="00960081" w:rsidP="00623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274B85" w:rsidRDefault="00960081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0A537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 xml:space="preserve">Rozdzielacze 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do księgozbioru z plexi </w:t>
            </w:r>
            <w:r w:rsidR="00E5541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o grubości 1,5 mm. 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Można umieścić zarówno w poziomie jak i w pionie.</w:t>
            </w:r>
          </w:p>
          <w:p w:rsidR="00960081" w:rsidRPr="00274B85" w:rsidRDefault="00960081" w:rsidP="00EF06E6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Napisy można wydrukować. </w:t>
            </w:r>
            <w:r w:rsidR="00E5541D">
              <w:rPr>
                <w:rFonts w:ascii="Times New Roman" w:eastAsia="Times New Roman" w:hAnsi="Times New Roman" w:cs="Times New Roman"/>
                <w:lang w:eastAsia="pl-PL"/>
              </w:rPr>
              <w:t xml:space="preserve">Plexi  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ucięta laserem, o gładkich krawędziach, z wycięciem na tylnej ściance, ułatwiającym włożenie i wyjęcie kartki z opisem.</w:t>
            </w:r>
          </w:p>
          <w:p w:rsidR="00960081" w:rsidRPr="00274B85" w:rsidRDefault="00960081" w:rsidP="00EF06E6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Wymiar rozdzielacza: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szerokość:15cm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głębokość: 12 cm</w:t>
            </w:r>
          </w:p>
          <w:p w:rsidR="00960081" w:rsidRPr="00274B85" w:rsidRDefault="00960081" w:rsidP="00EF06E6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miejsce na opis: 15 x 3 cm</w:t>
            </w:r>
          </w:p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  <w:vAlign w:val="center"/>
          </w:tcPr>
          <w:p w:rsidR="00960081" w:rsidRPr="00CB15BB" w:rsidRDefault="00960081" w:rsidP="00216E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6CDEEA" wp14:editId="71B08574">
                  <wp:extent cx="1790700" cy="1164869"/>
                  <wp:effectExtent l="0" t="0" r="0" b="0"/>
                  <wp:docPr id="70" name="Obraz 70" descr="C:\Users\Alicja\Pictures\0_0_productGfx_887819556929555ca8e8e94894696b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cja\Pictures\0_0_productGfx_887819556929555ca8e8e94894696b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  <w:r>
              <w:rPr>
                <w:rFonts w:ascii="Times New Roman" w:hAnsi="Times New Roman" w:cs="Times New Roman"/>
              </w:rPr>
              <w:br/>
              <w:t>szt</w:t>
            </w:r>
          </w:p>
        </w:tc>
      </w:tr>
      <w:tr w:rsidR="00960081" w:rsidRPr="00CB15BB" w:rsidTr="00455B57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66" w:type="dxa"/>
          </w:tcPr>
          <w:p w:rsidR="00960081" w:rsidRPr="009169B5" w:rsidRDefault="00960081" w:rsidP="00322E45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Rozdzielacze alfabetyczne</w:t>
            </w:r>
          </w:p>
          <w:p w:rsidR="00960081" w:rsidRPr="009169B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274B85" w:rsidRDefault="00960081" w:rsidP="00322E45">
            <w:pPr>
              <w:rPr>
                <w:rFonts w:ascii="Times New Roman" w:hAnsi="Times New Roman" w:cs="Times New Roman"/>
              </w:rPr>
            </w:pPr>
            <w:r w:rsidRPr="00E5541D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Przekładki alfabetyczne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z plexi o grubości 2 mm.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Napisy naniesione na rozdzielacz wykonane są z folii, odpornej na działanie czynników zewnętrznych, można je bez obaw myć czy czyścić. 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</w:r>
            <w:r w:rsidRPr="00274B85">
              <w:rPr>
                <w:rFonts w:ascii="Times New Roman" w:hAnsi="Times New Roman" w:cs="Times New Roman"/>
              </w:rPr>
              <w:t xml:space="preserve">Kolor: biały/ litera czarna </w:t>
            </w:r>
            <w:r w:rsidRPr="00274B85">
              <w:rPr>
                <w:rFonts w:ascii="Times New Roman" w:hAnsi="Times New Roman" w:cs="Times New Roman"/>
              </w:rPr>
              <w:br/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Rozmiar rozdzielacza:</w:t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głębokość:  17 cm</w:t>
            </w:r>
            <w:r w:rsidRPr="00274B8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</w:r>
            <w:r w:rsidRPr="00274B8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wysokość:    6 cm</w:t>
            </w:r>
          </w:p>
          <w:p w:rsidR="00960081" w:rsidRPr="00274B85" w:rsidRDefault="00960081" w:rsidP="00322E4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t>miejsce na literę: 6 x 6 cm</w:t>
            </w:r>
            <w:r w:rsidRPr="00274B85">
              <w:rPr>
                <w:rFonts w:ascii="Times New Roman" w:eastAsia="Times New Roman" w:hAnsi="Times New Roman" w:cs="Times New Roman"/>
                <w:lang w:eastAsia="pl-PL"/>
              </w:rPr>
              <w:br/>
              <w:t>wysokość litery: 5 cm</w:t>
            </w:r>
          </w:p>
          <w:p w:rsidR="00960081" w:rsidRPr="00274B85" w:rsidRDefault="00960081" w:rsidP="00322E4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iCs/>
                <w:color w:val="333333"/>
                <w:lang w:eastAsia="pl-PL"/>
              </w:rPr>
              <w:t xml:space="preserve">Komplet zawiera 25szt, w tym litery: </w:t>
            </w:r>
            <w:r w:rsidRPr="00274B85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A,B,C,D,E,F,G,H,I,J,K,L,Ł,</w:t>
            </w:r>
          </w:p>
          <w:p w:rsidR="00960081" w:rsidRDefault="00960081" w:rsidP="00322E45">
            <w:pPr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274B85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M,N,O,P,R,S,T,U,W,V,Z,Ż</w:t>
            </w:r>
          </w:p>
          <w:p w:rsidR="00960081" w:rsidRDefault="00960081" w:rsidP="00322E45">
            <w:pPr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</w:p>
          <w:p w:rsidR="00960081" w:rsidRDefault="00960081" w:rsidP="00322E45">
            <w:pPr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</w:p>
          <w:p w:rsidR="00960081" w:rsidRPr="00274B85" w:rsidRDefault="00960081" w:rsidP="00322E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  <w:vAlign w:val="center"/>
          </w:tcPr>
          <w:p w:rsidR="00960081" w:rsidRPr="00CB15BB" w:rsidRDefault="00960081" w:rsidP="00455B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AE0A54" wp14:editId="4ECF053E">
                  <wp:extent cx="2647950" cy="1765299"/>
                  <wp:effectExtent l="0" t="0" r="0" b="6985"/>
                  <wp:docPr id="71" name="Obraz 71" descr="C:\Users\Alicja\Pictures\0_0_productGfx_804610faf12efb14840492ea776c4f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ja\Pictures\0_0_productGfx_804610faf12efb14840492ea776c4f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72" cy="177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br/>
              <w:t>kpl</w:t>
            </w:r>
          </w:p>
        </w:tc>
      </w:tr>
      <w:tr w:rsidR="00960081" w:rsidRPr="00CB15BB" w:rsidTr="00D009D9">
        <w:tc>
          <w:tcPr>
            <w:tcW w:w="14853" w:type="dxa"/>
            <w:gridSpan w:val="5"/>
          </w:tcPr>
          <w:p w:rsidR="00960081" w:rsidRPr="009169B5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czytelnia</w:t>
            </w:r>
          </w:p>
        </w:tc>
      </w:tr>
      <w:tr w:rsidR="00960081" w:rsidRPr="00CB15BB" w:rsidTr="0028271E">
        <w:trPr>
          <w:trHeight w:val="2324"/>
        </w:trPr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960081" w:rsidRPr="009169B5" w:rsidRDefault="00960081" w:rsidP="00A55085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Szafka pod kserokopiarkę</w:t>
            </w:r>
          </w:p>
        </w:tc>
        <w:tc>
          <w:tcPr>
            <w:tcW w:w="6054" w:type="dxa"/>
          </w:tcPr>
          <w:p w:rsidR="00960081" w:rsidRPr="00A55085" w:rsidRDefault="00960081" w:rsidP="00A55085">
            <w:pPr>
              <w:rPr>
                <w:rFonts w:ascii="Times New Roman" w:hAnsi="Times New Roman" w:cs="Times New Roman"/>
              </w:rPr>
            </w:pPr>
            <w:r w:rsidRPr="00A55085">
              <w:rPr>
                <w:rFonts w:ascii="Times New Roman" w:hAnsi="Times New Roman" w:cs="Times New Roman"/>
                <w:bCs/>
              </w:rPr>
              <w:t>Szafka pod kserokopiarkę</w:t>
            </w:r>
            <w:r w:rsidRPr="00A5508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55085">
              <w:rPr>
                <w:rFonts w:ascii="Times New Roman" w:hAnsi="Times New Roman" w:cs="Times New Roman"/>
              </w:rPr>
              <w:t>(równoważna z SX-700 szafka pod ksero)</w:t>
            </w:r>
          </w:p>
          <w:p w:rsidR="00960081" w:rsidRPr="00A55085" w:rsidRDefault="00960081" w:rsidP="00A55085">
            <w:pPr>
              <w:rPr>
                <w:rFonts w:ascii="Times New Roman" w:hAnsi="Times New Roman" w:cs="Times New Roman"/>
              </w:rPr>
            </w:pPr>
            <w:r w:rsidRPr="00A55085">
              <w:rPr>
                <w:rFonts w:ascii="Times New Roman" w:hAnsi="Times New Roman" w:cs="Times New Roman"/>
              </w:rPr>
              <w:t>Posiada dwie półki zamykane drzwiczkami oraz półkę otwartą. Wymiary szafki: 70x55x60 cm.</w:t>
            </w:r>
          </w:p>
          <w:p w:rsidR="00960081" w:rsidRPr="00A55085" w:rsidRDefault="00960081" w:rsidP="00A55085">
            <w:pPr>
              <w:rPr>
                <w:rFonts w:ascii="Times New Roman" w:hAnsi="Times New Roman" w:cs="Times New Roman"/>
              </w:rPr>
            </w:pPr>
            <w:r w:rsidRPr="00A55085">
              <w:rPr>
                <w:rFonts w:ascii="Times New Roman" w:hAnsi="Times New Roman" w:cs="Times New Roman"/>
              </w:rPr>
              <w:t>Wykonana z płyty melaminowanej 25 mm, obrzeże PCV 2mm.</w:t>
            </w:r>
          </w:p>
          <w:p w:rsidR="00960081" w:rsidRPr="00A55085" w:rsidRDefault="00960081" w:rsidP="00A55085">
            <w:pPr>
              <w:rPr>
                <w:rFonts w:ascii="Times New Roman" w:hAnsi="Times New Roman" w:cs="Times New Roman"/>
              </w:rPr>
            </w:pPr>
            <w:r w:rsidRPr="00A55085">
              <w:rPr>
                <w:rFonts w:ascii="Times New Roman" w:hAnsi="Times New Roman" w:cs="Times New Roman"/>
              </w:rPr>
              <w:t>Wyposażona w kółka jezdne z miękkim bieżnikiem, z blokadą.</w:t>
            </w:r>
          </w:p>
          <w:p w:rsidR="00960081" w:rsidRPr="00CB15BB" w:rsidRDefault="00960081" w:rsidP="00A55085">
            <w:pPr>
              <w:rPr>
                <w:rFonts w:ascii="Times New Roman" w:hAnsi="Times New Roman" w:cs="Times New Roman"/>
              </w:rPr>
            </w:pPr>
            <w:r w:rsidRPr="00A55085">
              <w:rPr>
                <w:rFonts w:ascii="Times New Roman" w:hAnsi="Times New Roman" w:cs="Times New Roman"/>
              </w:rPr>
              <w:t>Kolor płyty: szara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2827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3007AEC7" wp14:editId="31C8D8B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83200" cy="1213200"/>
                  <wp:effectExtent l="0" t="0" r="0" b="6350"/>
                  <wp:wrapSquare wrapText="bothSides"/>
                  <wp:docPr id="52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2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0" w:type="dxa"/>
          </w:tcPr>
          <w:p w:rsidR="00960081" w:rsidRPr="00CB15BB" w:rsidRDefault="00C3282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28271E">
        <w:trPr>
          <w:trHeight w:val="2551"/>
        </w:trPr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466" w:type="dxa"/>
          </w:tcPr>
          <w:p w:rsidR="00960081" w:rsidRPr="009169B5" w:rsidRDefault="00960081" w:rsidP="00BB7546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Szafa przesuwna</w:t>
            </w:r>
          </w:p>
        </w:tc>
        <w:tc>
          <w:tcPr>
            <w:tcW w:w="6054" w:type="dxa"/>
          </w:tcPr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 xml:space="preserve">Szafa przesuwna </w:t>
            </w:r>
            <w:r w:rsidRPr="009169B5">
              <w:rPr>
                <w:rFonts w:ascii="Times New Roman" w:hAnsi="Times New Roman" w:cs="Times New Roman"/>
              </w:rPr>
              <w:t>(równoważna z szafa przesuwna „Miami I”)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Wymiary: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szerokość: 120cm,</w:t>
            </w:r>
            <w:r w:rsidRPr="009169B5">
              <w:rPr>
                <w:rFonts w:ascii="Times New Roman" w:hAnsi="Times New Roman" w:cs="Times New Roman"/>
              </w:rPr>
              <w:br/>
              <w:t>wysokość: 200cm,</w:t>
            </w:r>
            <w:r w:rsidRPr="009169B5">
              <w:rPr>
                <w:rFonts w:ascii="Times New Roman" w:hAnsi="Times New Roman" w:cs="Times New Roman"/>
              </w:rPr>
              <w:br/>
              <w:t>głębokość: 58cm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Korpus: płyta laminowana 16mm,</w:t>
            </w:r>
            <w:r w:rsidRPr="009169B5">
              <w:rPr>
                <w:rFonts w:ascii="Times New Roman" w:hAnsi="Times New Roman" w:cs="Times New Roman"/>
              </w:rPr>
              <w:br/>
              <w:t>przegrody i półki: płyta laminowana 16mm, obrzeże PCV,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Kolor: Dąb sonoma</w:t>
            </w:r>
          </w:p>
        </w:tc>
        <w:tc>
          <w:tcPr>
            <w:tcW w:w="5015" w:type="dxa"/>
          </w:tcPr>
          <w:p w:rsidR="00960081" w:rsidRPr="00CB15BB" w:rsidRDefault="00960081" w:rsidP="00D009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57AE6F2D" wp14:editId="59EBEABC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81280</wp:posOffset>
                  </wp:positionV>
                  <wp:extent cx="1558290" cy="1407160"/>
                  <wp:effectExtent l="0" t="0" r="3810" b="2540"/>
                  <wp:wrapSquare wrapText="bothSides"/>
                  <wp:docPr id="67" name="grafika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>
                            <a:lum/>
                            <a:alphaModFix/>
                          </a:blip>
                          <a:srcRect l="7163" t="4814" r="4884" b="9519"/>
                          <a:stretch/>
                        </pic:blipFill>
                        <pic:spPr bwMode="auto">
                          <a:xfrm>
                            <a:off x="0" y="0"/>
                            <a:ext cx="1558290" cy="140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0" w:type="dxa"/>
          </w:tcPr>
          <w:p w:rsidR="00960081" w:rsidRPr="00CB15BB" w:rsidRDefault="00BB754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9647F1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960081" w:rsidRPr="009169B5" w:rsidRDefault="00960081" w:rsidP="00BB7546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Krzesła konferencyjne</w:t>
            </w:r>
          </w:p>
          <w:p w:rsidR="00960081" w:rsidRPr="009169B5" w:rsidRDefault="00960081" w:rsidP="00BB7546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 xml:space="preserve"> </w:t>
            </w:r>
          </w:p>
          <w:p w:rsidR="00960081" w:rsidRPr="009169B5" w:rsidRDefault="00960081" w:rsidP="00BB75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Krzesła konferencyjne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Krzesło równoważne z krzesłem Iso chrome „Nowy Styl”. Tapicerowane siedzisko i oparcie. Rama chromowana. Wymiary: Szer. siedziska:475 mm, Głębokość siedziska: 415 mm.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 xml:space="preserve">Tkanina: CONTRACT. </w:t>
            </w:r>
            <w:r w:rsidRPr="009169B5">
              <w:rPr>
                <w:rFonts w:ascii="Times New Roman" w:hAnsi="Times New Roman" w:cs="Times New Roman"/>
                <w:bCs/>
              </w:rPr>
              <w:t>Skład</w:t>
            </w:r>
            <w:r w:rsidRPr="009169B5">
              <w:rPr>
                <w:rFonts w:ascii="Times New Roman" w:hAnsi="Times New Roman" w:cs="Times New Roman"/>
              </w:rPr>
              <w:t>: 100% poliester</w:t>
            </w:r>
            <w:r w:rsidRPr="009169B5">
              <w:rPr>
                <w:rFonts w:ascii="Times New Roman" w:hAnsi="Times New Roman" w:cs="Times New Roman"/>
                <w:b/>
              </w:rPr>
              <w:t xml:space="preserve">, </w:t>
            </w:r>
            <w:r w:rsidRPr="009169B5">
              <w:rPr>
                <w:rFonts w:ascii="Times New Roman" w:hAnsi="Times New Roman" w:cs="Times New Roman"/>
                <w:bCs/>
              </w:rPr>
              <w:t>gramatura</w:t>
            </w:r>
            <w:r w:rsidRPr="009169B5">
              <w:rPr>
                <w:rFonts w:ascii="Times New Roman" w:hAnsi="Times New Roman" w:cs="Times New Roman"/>
              </w:rPr>
              <w:t>: 320 g/m2</w:t>
            </w:r>
            <w:r w:rsidRPr="009169B5">
              <w:rPr>
                <w:rFonts w:ascii="Times New Roman" w:hAnsi="Times New Roman" w:cs="Times New Roman"/>
                <w:b/>
              </w:rPr>
              <w:br/>
            </w:r>
            <w:r w:rsidRPr="009169B5">
              <w:rPr>
                <w:rFonts w:ascii="Times New Roman" w:hAnsi="Times New Roman" w:cs="Times New Roman"/>
                <w:bCs/>
              </w:rPr>
              <w:t>Odporność na ścieranie</w:t>
            </w:r>
            <w:r w:rsidRPr="009169B5">
              <w:rPr>
                <w:rFonts w:ascii="Times New Roman" w:hAnsi="Times New Roman" w:cs="Times New Roman"/>
              </w:rPr>
              <w:t>: 100 000 cykli Martindale</w:t>
            </w:r>
            <w:r w:rsidRPr="009169B5">
              <w:rPr>
                <w:rFonts w:ascii="Times New Roman" w:hAnsi="Times New Roman" w:cs="Times New Roman"/>
              </w:rPr>
              <w:br/>
            </w:r>
            <w:r w:rsidRPr="009169B5">
              <w:rPr>
                <w:rFonts w:ascii="Times New Roman" w:hAnsi="Times New Roman" w:cs="Times New Roman"/>
                <w:bCs/>
              </w:rPr>
              <w:t>Trudnozapalność</w:t>
            </w:r>
            <w:r w:rsidRPr="009169B5">
              <w:rPr>
                <w:rFonts w:ascii="Times New Roman" w:hAnsi="Times New Roman" w:cs="Times New Roman"/>
              </w:rPr>
              <w:t>: EN 1021-1, EN 1021-2, BS 7176 low hazard, BS 7176 medium hazard, BS 5852 Crib 5, NF P 503 M1, DIN 4102 B1, UNI 9174 Classe 1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Cs/>
              </w:rPr>
              <w:t>Inne</w:t>
            </w:r>
            <w:r w:rsidRPr="009169B5">
              <w:rPr>
                <w:rFonts w:ascii="Times New Roman" w:hAnsi="Times New Roman" w:cs="Times New Roman"/>
                <w:b/>
              </w:rPr>
              <w:t>:</w:t>
            </w:r>
            <w:r w:rsidRPr="009169B5">
              <w:rPr>
                <w:rFonts w:ascii="Times New Roman" w:hAnsi="Times New Roman" w:cs="Times New Roman"/>
              </w:rPr>
              <w:t xml:space="preserve"> Recycled EU Flower Certified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Kolor obicia: do uzgodnienia</w:t>
            </w:r>
          </w:p>
          <w:p w:rsidR="00960081" w:rsidRPr="009169B5" w:rsidRDefault="00960081" w:rsidP="00D009D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</w:rPr>
              <w:t>Stelaż: chrome błyszczący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9647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BEA838" wp14:editId="4048425D">
                  <wp:extent cx="2687320" cy="1504950"/>
                  <wp:effectExtent l="0" t="0" r="0" b="0"/>
                  <wp:docPr id="72" name="Obraz 72" descr="C:\Users\Alicja\Pictures\wy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66" descr="C:\Users\Alicja\Pictures\wym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66" w:type="dxa"/>
          </w:tcPr>
          <w:p w:rsidR="00960081" w:rsidRPr="009169B5" w:rsidRDefault="00960081" w:rsidP="00D021F7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Stopa słonia</w:t>
            </w:r>
          </w:p>
          <w:p w:rsidR="00960081" w:rsidRPr="009169B5" w:rsidRDefault="00960081" w:rsidP="00D021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D021F7" w:rsidRDefault="00960081" w:rsidP="00D021F7">
            <w:pPr>
              <w:rPr>
                <w:rFonts w:ascii="Times New Roman" w:hAnsi="Times New Roman" w:cs="Times New Roman"/>
              </w:rPr>
            </w:pPr>
            <w:r w:rsidRPr="000A537B">
              <w:rPr>
                <w:rFonts w:ascii="Times New Roman" w:hAnsi="Times New Roman" w:cs="Times New Roman"/>
                <w:b/>
                <w:bCs/>
              </w:rPr>
              <w:t>Stopa słonia</w:t>
            </w:r>
            <w:r w:rsidRPr="00D021F7">
              <w:rPr>
                <w:rFonts w:ascii="Times New Roman" w:hAnsi="Times New Roman" w:cs="Times New Roman"/>
              </w:rPr>
              <w:t>:</w:t>
            </w:r>
          </w:p>
          <w:p w:rsidR="00960081" w:rsidRPr="00D021F7" w:rsidRDefault="00960081" w:rsidP="00D021F7">
            <w:pPr>
              <w:rPr>
                <w:rFonts w:ascii="Times New Roman" w:hAnsi="Times New Roman" w:cs="Times New Roman"/>
              </w:rPr>
            </w:pPr>
            <w:r w:rsidRPr="00D021F7">
              <w:rPr>
                <w:rFonts w:ascii="Times New Roman" w:hAnsi="Times New Roman" w:cs="Times New Roman"/>
              </w:rPr>
              <w:t>Lakierowana blacha stalowa. Sprężynowe rolki. Stopień z ryflowanej gumy. Maksymalne obciążenie 500 kg. Szerokość u góry: 290 mm. Szerokość na wys. stopnia: 330 mm. Szerokość bazy: 430 mm. Waga 5 kg. Wysokość 425 mm</w:t>
            </w:r>
          </w:p>
          <w:p w:rsidR="00960081" w:rsidRPr="00CB15BB" w:rsidRDefault="00960081" w:rsidP="00D021F7">
            <w:pPr>
              <w:rPr>
                <w:rFonts w:ascii="Times New Roman" w:hAnsi="Times New Roman" w:cs="Times New Roman"/>
              </w:rPr>
            </w:pPr>
            <w:r w:rsidRPr="00D021F7">
              <w:rPr>
                <w:rFonts w:ascii="Times New Roman" w:hAnsi="Times New Roman" w:cs="Times New Roman"/>
              </w:rPr>
              <w:t>Kolor: szary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5820" w:dyaOrig="5745">
                <v:shape id="_x0000_i1027" type="#_x0000_t75" style="width:95.4pt;height:78.6pt" o:ole="">
                  <v:imagedata r:id="rId89" o:title="" croptop="3492f" cropbottom="11122f" cropleft="1723f" cropright="2234f"/>
                </v:shape>
                <o:OLEObject Type="Embed" ProgID="PBrush" ShapeID="_x0000_i1027" DrawAspect="Content" ObjectID="_1530686937" r:id="rId90"/>
              </w:object>
            </w:r>
          </w:p>
        </w:tc>
        <w:tc>
          <w:tcPr>
            <w:tcW w:w="790" w:type="dxa"/>
          </w:tcPr>
          <w:p w:rsidR="00960081" w:rsidRPr="00CB15BB" w:rsidRDefault="0066472C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60081" w:rsidRPr="00CB15BB" w:rsidTr="00641E35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6" w:type="dxa"/>
          </w:tcPr>
          <w:p w:rsidR="00960081" w:rsidRPr="009169B5" w:rsidRDefault="00960081" w:rsidP="000A0B2A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Kontenerek</w:t>
            </w:r>
          </w:p>
        </w:tc>
        <w:tc>
          <w:tcPr>
            <w:tcW w:w="6054" w:type="dxa"/>
          </w:tcPr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537B">
              <w:rPr>
                <w:rFonts w:ascii="Times New Roman" w:hAnsi="Times New Roman" w:cs="Times New Roman"/>
                <w:b/>
                <w:bCs/>
              </w:rPr>
              <w:t>Kontenerek</w:t>
            </w:r>
            <w:r w:rsidRPr="000A0B2A">
              <w:rPr>
                <w:rFonts w:ascii="Times New Roman" w:hAnsi="Times New Roman" w:cs="Times New Roman"/>
              </w:rPr>
              <w:t xml:space="preserve"> (równoważne z komodą Black Red White Brw Office)</w:t>
            </w:r>
          </w:p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>Szerokość: 40 cm</w:t>
            </w:r>
          </w:p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>Wysokość: 56 cm</w:t>
            </w:r>
          </w:p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>Głębokość: 40 cm</w:t>
            </w:r>
          </w:p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>Mobilny kontener biurowy</w:t>
            </w:r>
          </w:p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>Obrotowe kółka ułatwiające swobodne przemieszczani</w:t>
            </w:r>
            <w:r w:rsidR="00FF3640">
              <w:rPr>
                <w:rFonts w:ascii="Times New Roman" w:hAnsi="Times New Roman" w:cs="Times New Roman"/>
              </w:rPr>
              <w:t>e</w:t>
            </w:r>
          </w:p>
          <w:p w:rsidR="00960081" w:rsidRPr="000A0B2A" w:rsidRDefault="00960081" w:rsidP="000A0B2A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>3 szuflady</w:t>
            </w:r>
          </w:p>
          <w:p w:rsidR="00960081" w:rsidRPr="00CB15BB" w:rsidRDefault="00960081" w:rsidP="00FF3640">
            <w:pPr>
              <w:rPr>
                <w:rFonts w:ascii="Times New Roman" w:hAnsi="Times New Roman" w:cs="Times New Roman"/>
              </w:rPr>
            </w:pPr>
            <w:r w:rsidRPr="000A0B2A">
              <w:rPr>
                <w:rFonts w:ascii="Times New Roman" w:hAnsi="Times New Roman" w:cs="Times New Roman"/>
              </w:rPr>
              <w:t xml:space="preserve">Kolor: </w:t>
            </w:r>
            <w:r w:rsidR="00FF3640">
              <w:rPr>
                <w:rFonts w:ascii="Times New Roman" w:hAnsi="Times New Roman" w:cs="Times New Roman"/>
              </w:rPr>
              <w:t>d</w:t>
            </w:r>
            <w:r w:rsidRPr="000A0B2A">
              <w:rPr>
                <w:rFonts w:ascii="Times New Roman" w:hAnsi="Times New Roman" w:cs="Times New Roman"/>
              </w:rPr>
              <w:t xml:space="preserve">ąb </w:t>
            </w:r>
            <w:r w:rsidR="00FF3640">
              <w:rPr>
                <w:rFonts w:ascii="Times New Roman" w:hAnsi="Times New Roman" w:cs="Times New Roman"/>
              </w:rPr>
              <w:t>s</w:t>
            </w:r>
            <w:r w:rsidRPr="000A0B2A">
              <w:rPr>
                <w:rFonts w:ascii="Times New Roman" w:hAnsi="Times New Roman" w:cs="Times New Roman"/>
              </w:rPr>
              <w:t>onoma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641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B0EE0A" wp14:editId="28A8A9A3">
                  <wp:extent cx="922351" cy="1168842"/>
                  <wp:effectExtent l="0" t="0" r="0" b="0"/>
                  <wp:docPr id="74" name="grafika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91">
                            <a:lum/>
                            <a:alphaModFix/>
                          </a:blip>
                          <a:srcRect l="36020" t="49040" r="36493" b="9287"/>
                          <a:stretch/>
                        </pic:blipFill>
                        <pic:spPr bwMode="auto">
                          <a:xfrm>
                            <a:off x="0" y="0"/>
                            <a:ext cx="923371" cy="117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466" w:type="dxa"/>
          </w:tcPr>
          <w:p w:rsidR="00960081" w:rsidRPr="009169B5" w:rsidRDefault="00960081" w:rsidP="00641E35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Biurko</w:t>
            </w:r>
          </w:p>
        </w:tc>
        <w:tc>
          <w:tcPr>
            <w:tcW w:w="6054" w:type="dxa"/>
          </w:tcPr>
          <w:p w:rsidR="00960081" w:rsidRPr="00641E35" w:rsidRDefault="00960081" w:rsidP="00641E35">
            <w:pPr>
              <w:rPr>
                <w:rFonts w:ascii="Times New Roman" w:hAnsi="Times New Roman" w:cs="Times New Roman"/>
              </w:rPr>
            </w:pPr>
            <w:r w:rsidRPr="00D71E16">
              <w:rPr>
                <w:rFonts w:ascii="Times New Roman" w:hAnsi="Times New Roman" w:cs="Times New Roman"/>
                <w:b/>
                <w:bCs/>
              </w:rPr>
              <w:t>Biurko</w:t>
            </w:r>
            <w:r w:rsidRPr="00641E35">
              <w:rPr>
                <w:rFonts w:ascii="Times New Roman" w:hAnsi="Times New Roman" w:cs="Times New Roman"/>
              </w:rPr>
              <w:t xml:space="preserve"> (równoważne ze stolikiem Black Red White Brw Office)</w:t>
            </w:r>
          </w:p>
          <w:p w:rsidR="00960081" w:rsidRPr="00641E35" w:rsidRDefault="00960081" w:rsidP="00641E35">
            <w:pPr>
              <w:rPr>
                <w:rFonts w:ascii="Times New Roman" w:hAnsi="Times New Roman" w:cs="Times New Roman"/>
              </w:rPr>
            </w:pPr>
            <w:r w:rsidRPr="00641E35">
              <w:rPr>
                <w:rFonts w:ascii="Times New Roman" w:hAnsi="Times New Roman" w:cs="Times New Roman"/>
              </w:rPr>
              <w:t>Wymiary: Szerokość: 70 cm</w:t>
            </w:r>
          </w:p>
          <w:p w:rsidR="00960081" w:rsidRPr="00641E35" w:rsidRDefault="00960081" w:rsidP="00641E35">
            <w:pPr>
              <w:rPr>
                <w:rFonts w:ascii="Times New Roman" w:hAnsi="Times New Roman" w:cs="Times New Roman"/>
              </w:rPr>
            </w:pPr>
            <w:r w:rsidRPr="00641E35">
              <w:rPr>
                <w:rFonts w:ascii="Times New Roman" w:hAnsi="Times New Roman" w:cs="Times New Roman"/>
              </w:rPr>
              <w:t>Wysokość: 72 cm</w:t>
            </w:r>
          </w:p>
          <w:p w:rsidR="00960081" w:rsidRPr="00641E35" w:rsidRDefault="00960081" w:rsidP="00641E35">
            <w:pPr>
              <w:rPr>
                <w:rFonts w:ascii="Times New Roman" w:hAnsi="Times New Roman" w:cs="Times New Roman"/>
              </w:rPr>
            </w:pPr>
            <w:r w:rsidRPr="00641E35">
              <w:rPr>
                <w:rFonts w:ascii="Times New Roman" w:hAnsi="Times New Roman" w:cs="Times New Roman"/>
              </w:rPr>
              <w:t>Długość: 100 cm</w:t>
            </w:r>
          </w:p>
          <w:p w:rsidR="00960081" w:rsidRPr="00641E35" w:rsidRDefault="00960081" w:rsidP="00641E35">
            <w:pPr>
              <w:rPr>
                <w:rFonts w:ascii="Times New Roman" w:hAnsi="Times New Roman" w:cs="Times New Roman"/>
              </w:rPr>
            </w:pPr>
            <w:r w:rsidRPr="00641E35">
              <w:rPr>
                <w:rFonts w:ascii="Times New Roman" w:hAnsi="Times New Roman" w:cs="Times New Roman"/>
              </w:rPr>
              <w:t>Materiał frontu: Laminat/Folia</w:t>
            </w:r>
          </w:p>
          <w:p w:rsidR="00960081" w:rsidRPr="00CB15BB" w:rsidRDefault="00960081" w:rsidP="00A471A6">
            <w:pPr>
              <w:rPr>
                <w:rFonts w:ascii="Times New Roman" w:hAnsi="Times New Roman" w:cs="Times New Roman"/>
              </w:rPr>
            </w:pPr>
            <w:r w:rsidRPr="00641E35">
              <w:rPr>
                <w:rFonts w:ascii="Times New Roman" w:hAnsi="Times New Roman" w:cs="Times New Roman"/>
              </w:rPr>
              <w:t xml:space="preserve"> Kolor blatu: </w:t>
            </w:r>
            <w:r>
              <w:rPr>
                <w:rFonts w:ascii="Times New Roman" w:hAnsi="Times New Roman" w:cs="Times New Roman"/>
              </w:rPr>
              <w:t>d</w:t>
            </w:r>
            <w:r w:rsidRPr="00641E35">
              <w:rPr>
                <w:rFonts w:ascii="Times New Roman" w:hAnsi="Times New Roman" w:cs="Times New Roman"/>
              </w:rPr>
              <w:t xml:space="preserve">ąb </w:t>
            </w:r>
            <w:r w:rsidR="00D71E16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onoma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777FCB" wp14:editId="006E4273">
                  <wp:extent cx="1789043" cy="1216549"/>
                  <wp:effectExtent l="0" t="0" r="1905" b="3175"/>
                  <wp:docPr id="75" name="grafika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92">
                            <a:lum/>
                            <a:alphaModFix/>
                          </a:blip>
                          <a:srcRect l="20328" t="31496" r="18687" b="8268"/>
                          <a:stretch/>
                        </pic:blipFill>
                        <pic:spPr bwMode="auto">
                          <a:xfrm>
                            <a:off x="0" y="0"/>
                            <a:ext cx="1787100" cy="121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66" w:type="dxa"/>
          </w:tcPr>
          <w:p w:rsidR="00960081" w:rsidRPr="009169B5" w:rsidRDefault="00960081" w:rsidP="00052050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Lada</w:t>
            </w:r>
          </w:p>
        </w:tc>
        <w:tc>
          <w:tcPr>
            <w:tcW w:w="6054" w:type="dxa"/>
          </w:tcPr>
          <w:p w:rsidR="00960081" w:rsidRPr="00052050" w:rsidRDefault="00960081" w:rsidP="00052050">
            <w:pPr>
              <w:rPr>
                <w:rFonts w:ascii="Times New Roman" w:hAnsi="Times New Roman" w:cs="Times New Roman"/>
              </w:rPr>
            </w:pPr>
            <w:r w:rsidRPr="00D71E16">
              <w:rPr>
                <w:rFonts w:ascii="Times New Roman" w:hAnsi="Times New Roman" w:cs="Times New Roman"/>
                <w:b/>
                <w:bCs/>
              </w:rPr>
              <w:t xml:space="preserve">Lada </w:t>
            </w:r>
            <w:r w:rsidRPr="00052050">
              <w:rPr>
                <w:rFonts w:ascii="Times New Roman" w:hAnsi="Times New Roman" w:cs="Times New Roman"/>
                <w:b/>
                <w:bCs/>
              </w:rPr>
              <w:t>(</w:t>
            </w:r>
            <w:r w:rsidRPr="00052050">
              <w:rPr>
                <w:rFonts w:ascii="Times New Roman" w:hAnsi="Times New Roman" w:cs="Times New Roman"/>
              </w:rPr>
              <w:t>biurko równoważne z biurkiem BTX 3)</w:t>
            </w:r>
          </w:p>
          <w:p w:rsidR="00960081" w:rsidRPr="00052050" w:rsidRDefault="00960081" w:rsidP="00052050">
            <w:pPr>
              <w:rPr>
                <w:rFonts w:ascii="Times New Roman" w:hAnsi="Times New Roman" w:cs="Times New Roman"/>
                <w:b/>
                <w:bCs/>
              </w:rPr>
            </w:pPr>
            <w:r w:rsidRPr="00052050">
              <w:rPr>
                <w:rFonts w:ascii="Times New Roman" w:hAnsi="Times New Roman" w:cs="Times New Roman"/>
              </w:rPr>
              <w:t>Biurko proste wykonane z płyty melaminowej o strukturze BS - Biuro Special Grubość</w:t>
            </w:r>
            <w:r>
              <w:rPr>
                <w:rFonts w:ascii="Times New Roman" w:hAnsi="Times New Roman" w:cs="Times New Roman"/>
              </w:rPr>
              <w:t xml:space="preserve"> blatu i nóg biurka wynosi 25mm</w:t>
            </w:r>
          </w:p>
          <w:p w:rsidR="00960081" w:rsidRPr="00052050" w:rsidRDefault="00960081" w:rsidP="00052050">
            <w:pPr>
              <w:rPr>
                <w:rFonts w:ascii="Times New Roman" w:hAnsi="Times New Roman" w:cs="Times New Roman"/>
              </w:rPr>
            </w:pPr>
            <w:r w:rsidRPr="00052050">
              <w:rPr>
                <w:rFonts w:ascii="Times New Roman" w:hAnsi="Times New Roman" w:cs="Times New Roman"/>
              </w:rPr>
              <w:t>Wymiary:</w:t>
            </w:r>
          </w:p>
          <w:p w:rsidR="00960081" w:rsidRPr="00052050" w:rsidRDefault="00960081" w:rsidP="00052050">
            <w:pPr>
              <w:rPr>
                <w:rFonts w:ascii="Times New Roman" w:hAnsi="Times New Roman" w:cs="Times New Roman"/>
              </w:rPr>
            </w:pPr>
            <w:r w:rsidRPr="00052050">
              <w:rPr>
                <w:rFonts w:ascii="Times New Roman" w:hAnsi="Times New Roman" w:cs="Times New Roman"/>
              </w:rPr>
              <w:t>Szerokość: 70 cm</w:t>
            </w:r>
          </w:p>
          <w:p w:rsidR="00960081" w:rsidRPr="00052050" w:rsidRDefault="00960081" w:rsidP="00052050">
            <w:pPr>
              <w:rPr>
                <w:rFonts w:ascii="Times New Roman" w:hAnsi="Times New Roman" w:cs="Times New Roman"/>
              </w:rPr>
            </w:pPr>
            <w:r w:rsidRPr="00052050">
              <w:rPr>
                <w:rFonts w:ascii="Times New Roman" w:hAnsi="Times New Roman" w:cs="Times New Roman"/>
              </w:rPr>
              <w:t>Wysokość: 75 cm</w:t>
            </w:r>
          </w:p>
          <w:p w:rsidR="00960081" w:rsidRPr="00052050" w:rsidRDefault="00960081" w:rsidP="00052050">
            <w:pPr>
              <w:rPr>
                <w:rFonts w:ascii="Times New Roman" w:hAnsi="Times New Roman" w:cs="Times New Roman"/>
              </w:rPr>
            </w:pPr>
            <w:r w:rsidRPr="00052050">
              <w:rPr>
                <w:rFonts w:ascii="Times New Roman" w:hAnsi="Times New Roman" w:cs="Times New Roman"/>
              </w:rPr>
              <w:t>Długość: 140 cm</w:t>
            </w:r>
          </w:p>
          <w:p w:rsidR="00960081" w:rsidRPr="00052050" w:rsidRDefault="00960081" w:rsidP="000520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Kolor blatu: d</w:t>
            </w:r>
            <w:r w:rsidRPr="00052050">
              <w:rPr>
                <w:rFonts w:ascii="Times New Roman" w:hAnsi="Times New Roman" w:cs="Times New Roman"/>
              </w:rPr>
              <w:t>ąb mleczny</w:t>
            </w:r>
          </w:p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2640" w:dyaOrig="2340">
                <v:shape id="_x0000_i1028" type="#_x0000_t75" style="width:167.4pt;height:108.6pt" o:ole="">
                  <v:imagedata r:id="rId93" o:title="" croptop="4416f" cropbottom="13006f"/>
                </v:shape>
                <o:OLEObject Type="Embed" ProgID="PBrush" ShapeID="_x0000_i1028" DrawAspect="Content" ObjectID="_1530686938" r:id="rId94"/>
              </w:object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60081" w:rsidRPr="00CB15BB" w:rsidTr="005E7E5A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66" w:type="dxa"/>
          </w:tcPr>
          <w:p w:rsidR="00960081" w:rsidRPr="009169B5" w:rsidRDefault="00960081" w:rsidP="007B4A72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Łącznik</w:t>
            </w:r>
          </w:p>
        </w:tc>
        <w:tc>
          <w:tcPr>
            <w:tcW w:w="6054" w:type="dxa"/>
          </w:tcPr>
          <w:p w:rsidR="00960081" w:rsidRPr="007B4A72" w:rsidRDefault="00960081" w:rsidP="007B4A72">
            <w:pPr>
              <w:rPr>
                <w:rFonts w:ascii="Times New Roman" w:hAnsi="Times New Roman" w:cs="Times New Roman"/>
              </w:rPr>
            </w:pPr>
            <w:r w:rsidRPr="000A537B">
              <w:rPr>
                <w:rFonts w:ascii="Times New Roman" w:hAnsi="Times New Roman" w:cs="Times New Roman"/>
                <w:b/>
                <w:bCs/>
              </w:rPr>
              <w:t>Łącznik</w:t>
            </w:r>
            <w:r w:rsidRPr="009169B5">
              <w:rPr>
                <w:rFonts w:ascii="Times New Roman" w:hAnsi="Times New Roman" w:cs="Times New Roman"/>
              </w:rPr>
              <w:t xml:space="preserve"> (równoważne</w:t>
            </w:r>
            <w:r w:rsidRPr="007B4A72">
              <w:rPr>
                <w:rFonts w:ascii="Times New Roman" w:hAnsi="Times New Roman" w:cs="Times New Roman"/>
              </w:rPr>
              <w:t xml:space="preserve"> z łącznikiem BTX Lx.) </w:t>
            </w:r>
          </w:p>
          <w:p w:rsidR="00960081" w:rsidRPr="007B4A72" w:rsidRDefault="00960081" w:rsidP="007B4A72">
            <w:pPr>
              <w:rPr>
                <w:rFonts w:ascii="Times New Roman" w:hAnsi="Times New Roman" w:cs="Times New Roman"/>
              </w:rPr>
            </w:pPr>
            <w:r w:rsidRPr="007B4A72">
              <w:rPr>
                <w:rFonts w:ascii="Times New Roman" w:hAnsi="Times New Roman" w:cs="Times New Roman"/>
              </w:rPr>
              <w:t xml:space="preserve"> Łącznik do łącznia lady recepcyjnej z serii biurek Btx. Wykonany z płyty melaminowej o strukturze BS - Biuro Special.</w:t>
            </w:r>
          </w:p>
          <w:p w:rsidR="00960081" w:rsidRPr="007B4A72" w:rsidRDefault="00960081" w:rsidP="007B4A72">
            <w:pPr>
              <w:rPr>
                <w:rFonts w:ascii="Times New Roman" w:hAnsi="Times New Roman" w:cs="Times New Roman"/>
              </w:rPr>
            </w:pPr>
            <w:r w:rsidRPr="007B4A72">
              <w:rPr>
                <w:rFonts w:ascii="Times New Roman" w:hAnsi="Times New Roman" w:cs="Times New Roman"/>
              </w:rPr>
              <w:t>Wymiary:</w:t>
            </w:r>
          </w:p>
          <w:p w:rsidR="00960081" w:rsidRPr="007B4A72" w:rsidRDefault="00960081" w:rsidP="007B4A72">
            <w:pPr>
              <w:rPr>
                <w:rFonts w:ascii="Times New Roman" w:hAnsi="Times New Roman" w:cs="Times New Roman"/>
              </w:rPr>
            </w:pPr>
            <w:r w:rsidRPr="007B4A72">
              <w:rPr>
                <w:rFonts w:ascii="Times New Roman" w:hAnsi="Times New Roman" w:cs="Times New Roman"/>
              </w:rPr>
              <w:t>Szerokość: 11 cm</w:t>
            </w:r>
          </w:p>
          <w:p w:rsidR="00960081" w:rsidRPr="007B4A72" w:rsidRDefault="00960081" w:rsidP="007B4A72">
            <w:pPr>
              <w:rPr>
                <w:rFonts w:ascii="Times New Roman" w:hAnsi="Times New Roman" w:cs="Times New Roman"/>
              </w:rPr>
            </w:pPr>
            <w:r w:rsidRPr="007B4A72">
              <w:rPr>
                <w:rFonts w:ascii="Times New Roman" w:hAnsi="Times New Roman" w:cs="Times New Roman"/>
              </w:rPr>
              <w:t>Wysokość: 72 cm</w:t>
            </w:r>
          </w:p>
          <w:p w:rsidR="00960081" w:rsidRPr="00CB15BB" w:rsidRDefault="00960081" w:rsidP="00D71E16">
            <w:pPr>
              <w:rPr>
                <w:rFonts w:ascii="Times New Roman" w:hAnsi="Times New Roman" w:cs="Times New Roman"/>
              </w:rPr>
            </w:pPr>
            <w:r w:rsidRPr="007B4A72">
              <w:rPr>
                <w:rFonts w:ascii="Times New Roman" w:hAnsi="Times New Roman" w:cs="Times New Roman"/>
              </w:rPr>
              <w:t xml:space="preserve">Kolor: </w:t>
            </w:r>
            <w:r w:rsidR="00D71E16">
              <w:rPr>
                <w:rFonts w:ascii="Times New Roman" w:hAnsi="Times New Roman" w:cs="Times New Roman"/>
              </w:rPr>
              <w:t>d</w:t>
            </w:r>
            <w:r w:rsidRPr="007B4A72">
              <w:rPr>
                <w:rFonts w:ascii="Times New Roman" w:hAnsi="Times New Roman" w:cs="Times New Roman"/>
              </w:rPr>
              <w:t>ąb mleczny</w:t>
            </w:r>
          </w:p>
        </w:tc>
        <w:tc>
          <w:tcPr>
            <w:tcW w:w="5015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5C5041" wp14:editId="717FC99E">
                  <wp:extent cx="1390650" cy="1737995"/>
                  <wp:effectExtent l="0" t="0" r="0" b="0"/>
                  <wp:docPr id="76" name="Obraz 76" descr="C:\Users\Alicja\Pictures\L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C:\Users\Alicja\Pictures\Lx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960081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0081" w:rsidRPr="00CB15BB" w:rsidTr="00763941">
        <w:tc>
          <w:tcPr>
            <w:tcW w:w="528" w:type="dxa"/>
          </w:tcPr>
          <w:p w:rsidR="00960081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6" w:type="dxa"/>
          </w:tcPr>
          <w:p w:rsidR="009169B5" w:rsidRPr="009169B5" w:rsidRDefault="00960081" w:rsidP="009169B5">
            <w:pPr>
              <w:jc w:val="center"/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t>Półka pod klawiaturę</w:t>
            </w:r>
            <w:r w:rsidR="00FE60F5" w:rsidRPr="009169B5">
              <w:rPr>
                <w:rFonts w:ascii="Times New Roman" w:eastAsia="Times New Roman" w:hAnsi="Times New Roman" w:cs="Times New Roman"/>
                <w:b/>
                <w:lang w:eastAsia="pl-PL"/>
              </w:rPr>
              <w:br/>
            </w:r>
          </w:p>
          <w:p w:rsidR="00655823" w:rsidRPr="009169B5" w:rsidRDefault="00655823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960081" w:rsidRPr="009169B5" w:rsidRDefault="00960081" w:rsidP="00AD36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0A537B">
              <w:rPr>
                <w:rFonts w:ascii="Times New Roman" w:eastAsia="Times New Roman" w:hAnsi="Times New Roman" w:cs="Times New Roman"/>
                <w:b/>
                <w:lang w:eastAsia="pl-PL"/>
              </w:rPr>
              <w:t>Półka pod klawiaturę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o wymiarach </w:t>
            </w:r>
            <w:r w:rsidRPr="009169B5">
              <w:rPr>
                <w:rFonts w:ascii="Times New Roman" w:eastAsia="Times New Roman" w:hAnsi="Times New Roman" w:cs="Times New Roman"/>
                <w:bCs/>
                <w:lang w:eastAsia="pl-PL"/>
              </w:rPr>
              <w:t>63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>x30x10cm (szer. x gł. x wys.). z płyty wiórowej melaminowanej</w:t>
            </w:r>
            <w:r w:rsidRPr="009169B5">
              <w:rPr>
                <w:rFonts w:ascii="Times New Roman" w:hAnsi="Times New Roman" w:cs="Times New Roman"/>
              </w:rPr>
              <w:t xml:space="preserve"> posiadającej strukturę BS oraz </w:t>
            </w:r>
            <w:r w:rsidRPr="009169B5">
              <w:rPr>
                <w:rStyle w:val="Pogrubienie"/>
                <w:rFonts w:ascii="Times New Roman" w:hAnsi="Times New Roman" w:cs="Times New Roman"/>
                <w:b w:val="0"/>
              </w:rPr>
              <w:t>klasę higieny E1</w:t>
            </w: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 xml:space="preserve"> o gr. 18mm na prowadnicach rolkowych. </w:t>
            </w:r>
          </w:p>
          <w:p w:rsidR="00960081" w:rsidRPr="009169B5" w:rsidRDefault="00461B40" w:rsidP="009B49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9169B5">
              <w:rPr>
                <w:rFonts w:ascii="Times New Roman" w:eastAsia="Times New Roman" w:hAnsi="Times New Roman" w:cs="Times New Roman"/>
                <w:lang w:eastAsia="pl-PL"/>
              </w:rPr>
              <w:t>Kolor: d</w:t>
            </w:r>
            <w:r w:rsidR="00960081" w:rsidRPr="009169B5">
              <w:rPr>
                <w:rFonts w:ascii="Times New Roman" w:eastAsia="Times New Roman" w:hAnsi="Times New Roman" w:cs="Times New Roman"/>
                <w:lang w:eastAsia="pl-PL"/>
              </w:rPr>
              <w:t>ąb mleczny</w:t>
            </w:r>
          </w:p>
        </w:tc>
        <w:tc>
          <w:tcPr>
            <w:tcW w:w="5015" w:type="dxa"/>
            <w:vAlign w:val="center"/>
          </w:tcPr>
          <w:p w:rsidR="00960081" w:rsidRPr="00CB15BB" w:rsidRDefault="00960081" w:rsidP="00763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160D96" wp14:editId="70140CBB">
                  <wp:extent cx="1176655" cy="500380"/>
                  <wp:effectExtent l="0" t="0" r="4445" b="0"/>
                  <wp:docPr id="77" name="Obraz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960081" w:rsidRPr="00CB15BB" w:rsidRDefault="0065582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C06A6" w:rsidRPr="00CB15BB" w:rsidTr="006F0389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466" w:type="dxa"/>
          </w:tcPr>
          <w:p w:rsidR="006F0389" w:rsidRPr="009169B5" w:rsidRDefault="006F0389" w:rsidP="006F0389">
            <w:pPr>
              <w:pStyle w:val="TableContents"/>
              <w:rPr>
                <w:b/>
                <w:bCs/>
                <w:sz w:val="22"/>
                <w:szCs w:val="22"/>
              </w:rPr>
            </w:pPr>
            <w:r w:rsidRPr="009169B5">
              <w:rPr>
                <w:b/>
                <w:bCs/>
                <w:sz w:val="22"/>
                <w:szCs w:val="22"/>
              </w:rPr>
              <w:t>Rozdzielacze działowe</w:t>
            </w:r>
          </w:p>
          <w:p w:rsidR="00CC06A6" w:rsidRPr="009169B5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CC06A6" w:rsidRDefault="00CC06A6" w:rsidP="00520CE3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Rozdzielacze działowe</w:t>
            </w:r>
          </w:p>
          <w:p w:rsidR="00CC06A6" w:rsidRDefault="00CC06A6" w:rsidP="00520CE3">
            <w:pPr>
              <w:pStyle w:val="TableContents"/>
              <w:rPr>
                <w:sz w:val="21"/>
              </w:rPr>
            </w:pPr>
            <w:r>
              <w:rPr>
                <w:sz w:val="21"/>
              </w:rPr>
              <w:t>Rozdzielacz działowy z podpórką.</w:t>
            </w:r>
          </w:p>
          <w:p w:rsidR="00CC06A6" w:rsidRDefault="00CC06A6" w:rsidP="00520CE3">
            <w:pPr>
              <w:pStyle w:val="TableContents"/>
              <w:rPr>
                <w:sz w:val="21"/>
              </w:rPr>
            </w:pPr>
            <w:r>
              <w:rPr>
                <w:sz w:val="21"/>
              </w:rPr>
              <w:t>Rozdzielacze wykonane są z bezbarwnej pleksi o grubości 3 mm.</w:t>
            </w:r>
          </w:p>
          <w:p w:rsidR="00CC06A6" w:rsidRDefault="00CC06A6" w:rsidP="00520CE3">
            <w:pPr>
              <w:pStyle w:val="TableContents"/>
              <w:rPr>
                <w:sz w:val="21"/>
              </w:rPr>
            </w:pPr>
            <w:r>
              <w:rPr>
                <w:sz w:val="21"/>
              </w:rPr>
              <w:t>Wymiary podpórki wysokość</w:t>
            </w:r>
          </w:p>
          <w:p w:rsidR="00CC06A6" w:rsidRDefault="00CC06A6" w:rsidP="00520CE3">
            <w:pPr>
              <w:pStyle w:val="TableContents"/>
            </w:pPr>
            <w:r>
              <w:rPr>
                <w:sz w:val="21"/>
              </w:rPr>
              <w:t>15cm x szerokość 15cm</w:t>
            </w:r>
          </w:p>
          <w:p w:rsidR="00CC06A6" w:rsidRDefault="00CC06A6" w:rsidP="00520CE3">
            <w:pPr>
              <w:pStyle w:val="TableContents"/>
            </w:pPr>
          </w:p>
          <w:p w:rsidR="00CC06A6" w:rsidRDefault="00CC06A6" w:rsidP="00520CE3">
            <w:pPr>
              <w:pStyle w:val="TableContents"/>
            </w:pPr>
          </w:p>
        </w:tc>
        <w:tc>
          <w:tcPr>
            <w:tcW w:w="5015" w:type="dxa"/>
            <w:vAlign w:val="center"/>
          </w:tcPr>
          <w:p w:rsidR="006F0389" w:rsidRPr="00FA0E2D" w:rsidRDefault="006F0389" w:rsidP="006F0389">
            <w:pPr>
              <w:pStyle w:val="TableContents"/>
              <w:jc w:val="center"/>
              <w:rPr>
                <w:b/>
              </w:rPr>
            </w:pPr>
            <w:r>
              <w:rPr>
                <w:b/>
                <w:noProof/>
                <w:lang w:eastAsia="pl-PL" w:bidi="ar-SA"/>
              </w:rPr>
              <w:drawing>
                <wp:inline distT="0" distB="0" distL="0" distR="0" wp14:anchorId="6579B4E3" wp14:editId="091D684C">
                  <wp:extent cx="1252800" cy="1663200"/>
                  <wp:effectExtent l="0" t="0" r="508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0" cy="166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66" w:type="dxa"/>
          </w:tcPr>
          <w:p w:rsidR="006F0389" w:rsidRPr="009169B5" w:rsidRDefault="006F0389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Rozdzielacze alfabetyczne</w:t>
            </w:r>
          </w:p>
          <w:p w:rsidR="00CC06A6" w:rsidRPr="009169B5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6F0389" w:rsidRPr="006F0389" w:rsidRDefault="006F0389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6F0389">
              <w:rPr>
                <w:rFonts w:ascii="Times New Roman" w:hAnsi="Times New Roman" w:cs="Times New Roman"/>
                <w:b/>
                <w:bCs/>
              </w:rPr>
              <w:t>Rozdzielacze alfabetyczne</w:t>
            </w:r>
          </w:p>
          <w:p w:rsidR="006F0389" w:rsidRPr="006F0389" w:rsidRDefault="006F0389" w:rsidP="006F0389">
            <w:pPr>
              <w:rPr>
                <w:rFonts w:ascii="Times New Roman" w:hAnsi="Times New Roman" w:cs="Times New Roman"/>
              </w:rPr>
            </w:pPr>
            <w:r w:rsidRPr="006F0389">
              <w:rPr>
                <w:rFonts w:ascii="Times New Roman" w:hAnsi="Times New Roman" w:cs="Times New Roman"/>
              </w:rPr>
              <w:t>Rozdzielacz alfabetyczny z podpórką do książek w jednym. Rozdzielacze wykonane są z błyszczącej kolorowej pleksi o grubości 3 mm. Kształt rozdzielaczy zapobiega wsuwaniu między książki. Przeznaczone do książek formatu A4</w:t>
            </w:r>
            <w:r w:rsidRPr="006F0389">
              <w:rPr>
                <w:rFonts w:ascii="Times New Roman" w:hAnsi="Times New Roman" w:cs="Times New Roman"/>
              </w:rPr>
              <w:br/>
              <w:t>Wymiary 12 wys. x 12 podstawa x 10 cm głębokość .</w:t>
            </w:r>
          </w:p>
          <w:p w:rsidR="006F0389" w:rsidRPr="006F0389" w:rsidRDefault="006F0389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6F0389">
              <w:rPr>
                <w:rFonts w:ascii="Times New Roman" w:hAnsi="Times New Roman" w:cs="Times New Roman"/>
              </w:rPr>
              <w:t>Komplet 26szt/liter :</w:t>
            </w:r>
            <w:r w:rsidRPr="006F0389">
              <w:rPr>
                <w:rFonts w:ascii="Times New Roman" w:hAnsi="Times New Roman" w:cs="Times New Roman"/>
              </w:rPr>
              <w:br/>
            </w:r>
            <w:r w:rsidRPr="006F0389">
              <w:rPr>
                <w:rFonts w:ascii="Times New Roman" w:hAnsi="Times New Roman" w:cs="Times New Roman"/>
                <w:b/>
                <w:bCs/>
              </w:rPr>
              <w:t>A B C D E F G H I J K L Ł M N O P R S Ś T U W V Z Ż</w:t>
            </w:r>
          </w:p>
          <w:p w:rsidR="006F0389" w:rsidRPr="006F0389" w:rsidRDefault="006F0389" w:rsidP="006F0389">
            <w:pPr>
              <w:rPr>
                <w:rFonts w:ascii="Times New Roman" w:hAnsi="Times New Roman" w:cs="Times New Roman"/>
              </w:rPr>
            </w:pPr>
            <w:r w:rsidRPr="006F0389">
              <w:rPr>
                <w:rFonts w:ascii="Times New Roman" w:hAnsi="Times New Roman" w:cs="Times New Roman"/>
              </w:rPr>
              <w:t>Kolor rozdzielacza: biały</w:t>
            </w:r>
          </w:p>
          <w:p w:rsidR="00CC06A6" w:rsidRPr="00CB15BB" w:rsidRDefault="006F0389" w:rsidP="006F0389">
            <w:pPr>
              <w:rPr>
                <w:rFonts w:ascii="Times New Roman" w:hAnsi="Times New Roman" w:cs="Times New Roman"/>
              </w:rPr>
            </w:pPr>
            <w:r w:rsidRPr="006F0389">
              <w:rPr>
                <w:rFonts w:ascii="Times New Roman" w:hAnsi="Times New Roman" w:cs="Times New Roman"/>
              </w:rPr>
              <w:t>Kolor liter: czarny</w:t>
            </w:r>
          </w:p>
        </w:tc>
        <w:tc>
          <w:tcPr>
            <w:tcW w:w="5015" w:type="dxa"/>
          </w:tcPr>
          <w:p w:rsidR="00CC06A6" w:rsidRPr="00CB15BB" w:rsidRDefault="006F0389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35257DD" wp14:editId="5901760D">
                  <wp:extent cx="1767840" cy="1505585"/>
                  <wp:effectExtent l="0" t="0" r="381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6F0389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kp</w:t>
            </w:r>
            <w:r w:rsidR="00212A9C">
              <w:rPr>
                <w:rFonts w:ascii="Times New Roman" w:hAnsi="Times New Roman" w:cs="Times New Roman"/>
              </w:rPr>
              <w:t>l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66" w:type="dxa"/>
          </w:tcPr>
          <w:p w:rsidR="00CC06A6" w:rsidRPr="009169B5" w:rsidRDefault="006F0389" w:rsidP="006F0389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  <w:bCs/>
              </w:rPr>
              <w:t>Ekspozytor na książki</w:t>
            </w:r>
          </w:p>
        </w:tc>
        <w:tc>
          <w:tcPr>
            <w:tcW w:w="6054" w:type="dxa"/>
          </w:tcPr>
          <w:p w:rsidR="006F0389" w:rsidRPr="006F0389" w:rsidRDefault="006F0389" w:rsidP="006F0389">
            <w:pPr>
              <w:rPr>
                <w:rFonts w:ascii="Times New Roman" w:hAnsi="Times New Roman" w:cs="Times New Roman"/>
              </w:rPr>
            </w:pPr>
            <w:r w:rsidRPr="006F0389">
              <w:rPr>
                <w:rFonts w:ascii="Times New Roman" w:hAnsi="Times New Roman" w:cs="Times New Roman"/>
                <w:b/>
                <w:bCs/>
              </w:rPr>
              <w:t xml:space="preserve">Ekspozytor na książki </w:t>
            </w:r>
            <w:r w:rsidRPr="006F0389">
              <w:rPr>
                <w:rFonts w:ascii="Times New Roman" w:hAnsi="Times New Roman" w:cs="Times New Roman"/>
              </w:rPr>
              <w:t>z plexi bezbarwnej o grubości 3 mm</w:t>
            </w:r>
          </w:p>
          <w:p w:rsidR="006F0389" w:rsidRPr="006F0389" w:rsidRDefault="006F0389" w:rsidP="006F0389">
            <w:pPr>
              <w:rPr>
                <w:rFonts w:ascii="Times New Roman" w:hAnsi="Times New Roman" w:cs="Times New Roman"/>
              </w:rPr>
            </w:pPr>
          </w:p>
          <w:p w:rsidR="006F0389" w:rsidRPr="006F0389" w:rsidRDefault="006F0389" w:rsidP="006F0389">
            <w:pPr>
              <w:rPr>
                <w:rFonts w:ascii="Times New Roman" w:hAnsi="Times New Roman" w:cs="Times New Roman"/>
              </w:rPr>
            </w:pPr>
            <w:r w:rsidRPr="006F0389">
              <w:rPr>
                <w:rFonts w:ascii="Times New Roman" w:hAnsi="Times New Roman" w:cs="Times New Roman"/>
              </w:rPr>
              <w:t>Wymiar ekspozytora:</w:t>
            </w:r>
          </w:p>
          <w:p w:rsidR="006F0389" w:rsidRPr="006F0389" w:rsidRDefault="006F0389" w:rsidP="006F0389">
            <w:pPr>
              <w:rPr>
                <w:rFonts w:ascii="Times New Roman" w:hAnsi="Times New Roman" w:cs="Times New Roman"/>
              </w:rPr>
            </w:pPr>
            <w:r w:rsidRPr="006F0389">
              <w:rPr>
                <w:rFonts w:ascii="Times New Roman" w:hAnsi="Times New Roman" w:cs="Times New Roman"/>
              </w:rPr>
              <w:t>wysokość: 23 cm</w:t>
            </w:r>
            <w:r w:rsidRPr="006F0389">
              <w:rPr>
                <w:rFonts w:ascii="Times New Roman" w:hAnsi="Times New Roman" w:cs="Times New Roman"/>
              </w:rPr>
              <w:br/>
              <w:t>szerokość: 20 cm</w:t>
            </w:r>
          </w:p>
          <w:p w:rsidR="00CC06A6" w:rsidRPr="00CB15BB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CC06A6" w:rsidRPr="00CB15BB" w:rsidRDefault="006F0389" w:rsidP="006F0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DDE37E1" wp14:editId="41126B9C">
                  <wp:extent cx="1311965" cy="1415332"/>
                  <wp:effectExtent l="0" t="0" r="254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3" t="18349" r="7844"/>
                          <a:stretch/>
                        </pic:blipFill>
                        <pic:spPr bwMode="auto">
                          <a:xfrm>
                            <a:off x="0" y="0"/>
                            <a:ext cx="1314974" cy="141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AB71456" wp14:editId="5C94312F">
                  <wp:extent cx="1033670" cy="959418"/>
                  <wp:effectExtent l="0" t="0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4" r="6861"/>
                          <a:stretch/>
                        </pic:blipFill>
                        <pic:spPr bwMode="auto">
                          <a:xfrm>
                            <a:off x="0" y="0"/>
                            <a:ext cx="1037847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6F0389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:rsidR="009E126B" w:rsidRDefault="009E126B"/>
    <w:p w:rsidR="009E126B" w:rsidRDefault="009E126B"/>
    <w:p w:rsidR="009E126B" w:rsidRDefault="009E126B"/>
    <w:p w:rsidR="009E126B" w:rsidRDefault="009E126B"/>
    <w:p w:rsidR="009E126B" w:rsidRDefault="009E126B"/>
    <w:tbl>
      <w:tblPr>
        <w:tblStyle w:val="Tabela-Siatka"/>
        <w:tblW w:w="14853" w:type="dxa"/>
        <w:tblLayout w:type="fixed"/>
        <w:tblLook w:val="04A0" w:firstRow="1" w:lastRow="0" w:firstColumn="1" w:lastColumn="0" w:noHBand="0" w:noVBand="1"/>
      </w:tblPr>
      <w:tblGrid>
        <w:gridCol w:w="528"/>
        <w:gridCol w:w="2466"/>
        <w:gridCol w:w="6054"/>
        <w:gridCol w:w="5015"/>
        <w:gridCol w:w="790"/>
      </w:tblGrid>
      <w:tr w:rsidR="005A717A" w:rsidRPr="00CB15BB" w:rsidTr="005A717A">
        <w:tc>
          <w:tcPr>
            <w:tcW w:w="14853" w:type="dxa"/>
            <w:gridSpan w:val="5"/>
          </w:tcPr>
          <w:p w:rsidR="005A717A" w:rsidRDefault="005A717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Czytelnia – oświetlenie LED</w:t>
            </w:r>
          </w:p>
        </w:tc>
      </w:tr>
      <w:tr w:rsidR="005A717A" w:rsidRPr="00CB15BB" w:rsidTr="005A717A">
        <w:tc>
          <w:tcPr>
            <w:tcW w:w="528" w:type="dxa"/>
          </w:tcPr>
          <w:p w:rsidR="005A717A" w:rsidRDefault="005A717A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5A717A" w:rsidRPr="009169B5" w:rsidRDefault="00B316EC" w:rsidP="006F038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Oprawa systemowa</w:t>
            </w:r>
          </w:p>
        </w:tc>
        <w:tc>
          <w:tcPr>
            <w:tcW w:w="6054" w:type="dxa"/>
          </w:tcPr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/>
                <w:bCs/>
              </w:rPr>
              <w:t xml:space="preserve">Oprawa </w:t>
            </w:r>
            <w:r w:rsidRPr="005A717A">
              <w:rPr>
                <w:rFonts w:ascii="Times New Roman" w:hAnsi="Times New Roman" w:cs="Times New Roman"/>
                <w:bCs/>
              </w:rPr>
              <w:t>systemowa o uniwersalnym charakterze stylistycznym wykonana z profilu aluminiowego na źródła światła LED. Musi posiadać rozbudowana gamę akcesoriów (łączniki krzyżowe, łączniki 90</w:t>
            </w:r>
            <w:r w:rsidRPr="005A717A">
              <w:rPr>
                <w:rFonts w:ascii="Times New Roman" w:hAnsi="Times New Roman" w:cs="Times New Roman"/>
                <w:bCs/>
                <w:vertAlign w:val="superscript"/>
              </w:rPr>
              <w:t xml:space="preserve">0 </w:t>
            </w:r>
            <w:r w:rsidRPr="005A717A">
              <w:rPr>
                <w:rFonts w:ascii="Times New Roman" w:hAnsi="Times New Roman" w:cs="Times New Roman"/>
                <w:bCs/>
              </w:rPr>
              <w:t xml:space="preserve">, zaślepki końcowe, przedłużenia liniowe itp.) dające duże możliwości łączenia oprawy w złożone systemy świetlne (rampy oświetleniowe, wzory geometryczne). 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 xml:space="preserve">Moc 36 W, temperatura barwowa 4000K, strumień świetlny oprawy 4440 lm, skuteczność świetlna oprawy 123 lm/W, waga 4,7 kg, 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Wymiary: dł. 1500mm x szer. 140mm x wys. 65mm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 xml:space="preserve">Wykonanie: Profil aluminiowy malowany elektrostatycznie (w standardzie kolor biały), klosz OPAL z PMMA w komplecie. 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 xml:space="preserve">Montaż: nastropowy, zwieszany, naścienny. 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 xml:space="preserve">Akcesoria: Łącznik (liniowy, 90°, elastyczny, T, X, sufitowy, uniwersalny pojedynczy i podwójny); zawieszenia (zwykłe, elektryczne) 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 xml:space="preserve">Zasilanie: 230 V 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DANE ELEKTRYCZNE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Źródło światła LED, Rodzaj LED 5630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Liczba źródeł światła - 1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Rodzaj osprzętu - Zasilacz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Napięcie znamionowe - 230 V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DANE INFORMACYJNE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Kolor - Biały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DANE MECHANICZNE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Rodzaj montażu - Uniwersalny montaż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Materiał obudowy - Aluminium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DANE ŚWIETLNE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Wskaźnik oddawania barw - 89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Rozsył światła - DI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Klasa oprawy - I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DANE OPTYCZNE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Raster/przesłona - Tworzywo przezroczyste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Kolor klosza/pokrywy - Brak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Materiał klosza - Tworzywo sztuczne przezroczyste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CERTYFIKATY I OZNACZENIA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lastRenderedPageBreak/>
              <w:t>Stopień ochrony (IP) - IP20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Klasa ochronności - I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Ochrona źródła światła - Tak</w:t>
            </w:r>
          </w:p>
          <w:p w:rsidR="005A717A" w:rsidRPr="005A717A" w:rsidRDefault="005A717A" w:rsidP="005A717A">
            <w:pPr>
              <w:rPr>
                <w:rFonts w:ascii="Times New Roman" w:hAnsi="Times New Roman" w:cs="Times New Roman"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Klasa energetyczna - A+</w:t>
            </w:r>
          </w:p>
          <w:p w:rsidR="005A717A" w:rsidRPr="006F0389" w:rsidRDefault="005A717A" w:rsidP="005A717A">
            <w:pPr>
              <w:rPr>
                <w:rFonts w:ascii="Times New Roman" w:hAnsi="Times New Roman" w:cs="Times New Roman"/>
                <w:b/>
                <w:bCs/>
              </w:rPr>
            </w:pPr>
            <w:r w:rsidRPr="005A717A">
              <w:rPr>
                <w:rFonts w:ascii="Times New Roman" w:hAnsi="Times New Roman" w:cs="Times New Roman"/>
                <w:bCs/>
              </w:rPr>
              <w:t>CE - Tak</w:t>
            </w:r>
          </w:p>
        </w:tc>
        <w:tc>
          <w:tcPr>
            <w:tcW w:w="5015" w:type="dxa"/>
          </w:tcPr>
          <w:p w:rsidR="005A717A" w:rsidRDefault="00B316EC" w:rsidP="00B316EC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B8D45DC" wp14:editId="25BDF246">
                  <wp:extent cx="2638800" cy="2361600"/>
                  <wp:effectExtent l="0" t="0" r="9525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" t="7692" r="5308" b="14286"/>
                          <a:stretch/>
                        </pic:blipFill>
                        <pic:spPr bwMode="auto">
                          <a:xfrm>
                            <a:off x="0" y="0"/>
                            <a:ext cx="2638800" cy="23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A717A" w:rsidRDefault="00B316EC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A717A" w:rsidRPr="00CB15BB" w:rsidTr="005E7E5A">
        <w:tc>
          <w:tcPr>
            <w:tcW w:w="528" w:type="dxa"/>
          </w:tcPr>
          <w:p w:rsidR="005A717A" w:rsidRDefault="00B316EC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5A717A" w:rsidRPr="009169B5" w:rsidRDefault="00B316EC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B316EC">
              <w:rPr>
                <w:rFonts w:ascii="Times New Roman" w:hAnsi="Times New Roman" w:cs="Times New Roman"/>
                <w:b/>
                <w:bCs/>
              </w:rPr>
              <w:t>Oprawa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systemowa</w:t>
            </w:r>
          </w:p>
        </w:tc>
        <w:tc>
          <w:tcPr>
            <w:tcW w:w="6054" w:type="dxa"/>
          </w:tcPr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/>
                <w:bCs/>
              </w:rPr>
              <w:t>Oprawa</w:t>
            </w:r>
            <w:r w:rsidRPr="00B316EC">
              <w:rPr>
                <w:rFonts w:ascii="Times New Roman" w:hAnsi="Times New Roman" w:cs="Times New Roman"/>
                <w:bCs/>
              </w:rPr>
              <w:t xml:space="preserve"> systemowa o uniwersalnym charakterze stylistycznym wykonana z profilu aluminiowego na źródła światła LED. Musi posiadać rozbudowana gamę akcesoriów (łączniki krzyżowe, łączniki 90</w:t>
            </w:r>
            <w:r w:rsidRPr="00B316EC">
              <w:rPr>
                <w:rFonts w:ascii="Times New Roman" w:hAnsi="Times New Roman" w:cs="Times New Roman"/>
                <w:bCs/>
                <w:vertAlign w:val="superscript"/>
              </w:rPr>
              <w:t xml:space="preserve">0 </w:t>
            </w:r>
            <w:r w:rsidRPr="00B316EC">
              <w:rPr>
                <w:rFonts w:ascii="Times New Roman" w:hAnsi="Times New Roman" w:cs="Times New Roman"/>
                <w:bCs/>
              </w:rPr>
              <w:t xml:space="preserve">, zaślepki końcowe, przedłużenia liniowe itp.) dające duże możliwości łączenia oprawy w złożone systemy świetlne (rampy oświetleniowe, wzory geometryczne). 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 xml:space="preserve">Moc 52 W, temperatura barwowa 4000K, strumień świetlny oprawy 6660 lm, skuteczność świetlna oprawy 128 lm/W, waga 6,3 kg, 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Wymiary: dł. 1980mm x szer. 140mm x wys. 65mm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 xml:space="preserve">Wykonanie: Profil aluminiowy malowany elektrostatycznie (w standardzie kolor biały), klosz OPAL z PMMA w komplecie. 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 xml:space="preserve">Montaż: nastropowy, zwieszany, naścienny. 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 xml:space="preserve">Akcesoria: Łącznik (liniowy, 90°, elastyczny, T, X, sufitowy, uniwersalny pojedynczy i podwójny); zawieszenia (zwykłe, elektryczne) 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 xml:space="preserve">Zasilanie: 230 V 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DANE ELEKTRYCZNE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Źródło światła LED, Rodzaj LED 5630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Liczba źródeł światła - 1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Rodzaj osprzętu - Zasilacz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Napięcie znamionowe - 230 V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DANE INFORMACYJNE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Kolor - Biały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DANE MECHANICZNE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Rodzaj montażu - Uniwersalny montaż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Materiał obudowy - Aluminium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DANE ŚWIETLNE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Wskaźnik oddawania barw - 89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Rozsył światła - DI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Klasa oprawy - I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DANE OPTYCZNE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lastRenderedPageBreak/>
              <w:t>Raster/przesłona - Tworzywo przezroczyste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Kolor klosza/pokrywy - Brak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Materiał klosza - Tworzywo sztuczne przezroczyste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CERTYFIKATY I OZNACZENIA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Stopień ochrony (IP) - IP20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Klasa ochronności - I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Ochrona źródła światła - Tak</w:t>
            </w:r>
          </w:p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Klasa energetyczna - A+</w:t>
            </w:r>
          </w:p>
          <w:p w:rsidR="005A717A" w:rsidRPr="00B316EC" w:rsidRDefault="00B316EC" w:rsidP="006F0389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CE – Tak</w:t>
            </w:r>
          </w:p>
        </w:tc>
        <w:tc>
          <w:tcPr>
            <w:tcW w:w="5015" w:type="dxa"/>
          </w:tcPr>
          <w:p w:rsidR="005A717A" w:rsidRDefault="00B316EC" w:rsidP="00B316EC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4CC28E8" wp14:editId="474A1B55">
                  <wp:extent cx="2397600" cy="2142000"/>
                  <wp:effectExtent l="0" t="0" r="3175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1" t="7273" r="6221" b="15987"/>
                          <a:stretch/>
                        </pic:blipFill>
                        <pic:spPr bwMode="auto">
                          <a:xfrm>
                            <a:off x="0" y="0"/>
                            <a:ext cx="2397600" cy="21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A717A" w:rsidRDefault="00B316EC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A717A" w:rsidRPr="00CB15BB" w:rsidTr="005E7E5A">
        <w:tc>
          <w:tcPr>
            <w:tcW w:w="528" w:type="dxa"/>
          </w:tcPr>
          <w:p w:rsidR="005A717A" w:rsidRDefault="00FC4F37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5A717A" w:rsidRPr="009169B5" w:rsidRDefault="00B316EC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B316EC">
              <w:rPr>
                <w:rFonts w:ascii="Times New Roman" w:hAnsi="Times New Roman" w:cs="Times New Roman"/>
                <w:b/>
                <w:bCs/>
              </w:rPr>
              <w:t>Łącznik liniowy</w:t>
            </w:r>
          </w:p>
        </w:tc>
        <w:tc>
          <w:tcPr>
            <w:tcW w:w="6054" w:type="dxa"/>
          </w:tcPr>
          <w:p w:rsidR="00B316EC" w:rsidRPr="00B316EC" w:rsidRDefault="00B316EC" w:rsidP="00B316EC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/>
                <w:bCs/>
              </w:rPr>
              <w:t>Łącznik liniowy</w:t>
            </w:r>
            <w:r w:rsidRPr="00B316EC">
              <w:rPr>
                <w:rFonts w:ascii="Times New Roman" w:hAnsi="Times New Roman" w:cs="Times New Roman"/>
                <w:bCs/>
              </w:rPr>
              <w:t xml:space="preserve"> – element systemu oświetleniowego służący do łączenia dwóch opraw oświetleniowych w ciągi proste.</w:t>
            </w:r>
          </w:p>
          <w:p w:rsidR="005A717A" w:rsidRPr="00B316EC" w:rsidRDefault="00B316EC" w:rsidP="006F0389">
            <w:pPr>
              <w:rPr>
                <w:rFonts w:ascii="Times New Roman" w:hAnsi="Times New Roman" w:cs="Times New Roman"/>
                <w:bCs/>
              </w:rPr>
            </w:pPr>
            <w:r w:rsidRPr="00B316EC">
              <w:rPr>
                <w:rFonts w:ascii="Times New Roman" w:hAnsi="Times New Roman" w:cs="Times New Roman"/>
                <w:bCs/>
              </w:rPr>
              <w:t>Kolor - biały</w:t>
            </w:r>
          </w:p>
        </w:tc>
        <w:tc>
          <w:tcPr>
            <w:tcW w:w="5015" w:type="dxa"/>
          </w:tcPr>
          <w:p w:rsidR="005A717A" w:rsidRDefault="00DA2B9E" w:rsidP="00DA2B9E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CF361D" wp14:editId="1A5BA871">
                  <wp:extent cx="1681200" cy="612000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Łącznik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" t="9024" r="4592" b="34125"/>
                          <a:stretch/>
                        </pic:blipFill>
                        <pic:spPr bwMode="auto">
                          <a:xfrm>
                            <a:off x="0" y="0"/>
                            <a:ext cx="1681200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A717A" w:rsidRDefault="00DA2B9E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A717A" w:rsidRPr="00CB15BB" w:rsidTr="005E7E5A">
        <w:tc>
          <w:tcPr>
            <w:tcW w:w="528" w:type="dxa"/>
          </w:tcPr>
          <w:p w:rsidR="005A717A" w:rsidRDefault="00DA2B9E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66" w:type="dxa"/>
          </w:tcPr>
          <w:p w:rsidR="005A717A" w:rsidRPr="009169B5" w:rsidRDefault="00DA2B9E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DA2B9E">
              <w:rPr>
                <w:rFonts w:ascii="Times New Roman" w:hAnsi="Times New Roman" w:cs="Times New Roman"/>
                <w:b/>
                <w:bCs/>
              </w:rPr>
              <w:t>Zawieszenie elektryczne</w:t>
            </w:r>
          </w:p>
        </w:tc>
        <w:tc>
          <w:tcPr>
            <w:tcW w:w="6054" w:type="dxa"/>
          </w:tcPr>
          <w:p w:rsidR="00DA2B9E" w:rsidRPr="00DA2B9E" w:rsidRDefault="00DA2B9E" w:rsidP="00DA2B9E">
            <w:pPr>
              <w:rPr>
                <w:rFonts w:ascii="Times New Roman" w:hAnsi="Times New Roman" w:cs="Times New Roman"/>
                <w:bCs/>
              </w:rPr>
            </w:pPr>
            <w:r w:rsidRPr="00DA2B9E">
              <w:rPr>
                <w:rFonts w:ascii="Times New Roman" w:hAnsi="Times New Roman" w:cs="Times New Roman"/>
                <w:b/>
                <w:bCs/>
              </w:rPr>
              <w:t>Zawieszenie elektryczne</w:t>
            </w:r>
            <w:r w:rsidRPr="00DA2B9E">
              <w:rPr>
                <w:rFonts w:ascii="Times New Roman" w:hAnsi="Times New Roman" w:cs="Times New Roman"/>
                <w:bCs/>
              </w:rPr>
              <w:t xml:space="preserve"> o regulowanej długości do systemu oświetleniowego.</w:t>
            </w:r>
          </w:p>
          <w:p w:rsidR="005A717A" w:rsidRPr="006F0389" w:rsidRDefault="00DA2B9E" w:rsidP="00DA2B9E">
            <w:pPr>
              <w:rPr>
                <w:rFonts w:ascii="Times New Roman" w:hAnsi="Times New Roman" w:cs="Times New Roman"/>
                <w:b/>
                <w:bCs/>
              </w:rPr>
            </w:pPr>
            <w:r w:rsidRPr="00DA2B9E">
              <w:rPr>
                <w:rFonts w:ascii="Times New Roman" w:hAnsi="Times New Roman" w:cs="Times New Roman"/>
                <w:bCs/>
              </w:rPr>
              <w:t>Kolor - biały</w:t>
            </w:r>
          </w:p>
        </w:tc>
        <w:tc>
          <w:tcPr>
            <w:tcW w:w="5015" w:type="dxa"/>
          </w:tcPr>
          <w:p w:rsidR="005A717A" w:rsidRDefault="00DA2B9E" w:rsidP="00DA2B9E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2DBEB4" wp14:editId="6DF9DCD3">
                  <wp:extent cx="1641764" cy="1931245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0_800_bd207ba69a77416a4bef6f89117fd24d5ca90602d3acd9a8f30b8a7cac1bdbb515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6" cy="19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A717A" w:rsidRDefault="00DA2B9E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A717A" w:rsidRPr="00CB15BB" w:rsidTr="005E7E5A">
        <w:tc>
          <w:tcPr>
            <w:tcW w:w="528" w:type="dxa"/>
          </w:tcPr>
          <w:p w:rsidR="005A717A" w:rsidRDefault="00DA2B9E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6" w:type="dxa"/>
          </w:tcPr>
          <w:p w:rsidR="005A717A" w:rsidRPr="009169B5" w:rsidRDefault="00DA2B9E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DA2B9E">
              <w:rPr>
                <w:rFonts w:ascii="Times New Roman" w:hAnsi="Times New Roman" w:cs="Times New Roman"/>
                <w:b/>
                <w:bCs/>
              </w:rPr>
              <w:t>Zawieszenie zwykłe</w:t>
            </w:r>
          </w:p>
        </w:tc>
        <w:tc>
          <w:tcPr>
            <w:tcW w:w="6054" w:type="dxa"/>
          </w:tcPr>
          <w:p w:rsidR="00DA2B9E" w:rsidRPr="00DA2B9E" w:rsidRDefault="00DA2B9E" w:rsidP="00DA2B9E">
            <w:pPr>
              <w:rPr>
                <w:rFonts w:ascii="Times New Roman" w:hAnsi="Times New Roman" w:cs="Times New Roman"/>
                <w:bCs/>
              </w:rPr>
            </w:pPr>
            <w:r w:rsidRPr="00DA2B9E">
              <w:rPr>
                <w:rFonts w:ascii="Times New Roman" w:hAnsi="Times New Roman" w:cs="Times New Roman"/>
                <w:b/>
                <w:bCs/>
              </w:rPr>
              <w:t xml:space="preserve">Zawieszenie zwykłe </w:t>
            </w:r>
            <w:r w:rsidRPr="00DA2B9E">
              <w:rPr>
                <w:rFonts w:ascii="Times New Roman" w:hAnsi="Times New Roman" w:cs="Times New Roman"/>
                <w:bCs/>
              </w:rPr>
              <w:t>o regulowanej długości do systemu oświetleniowego.</w:t>
            </w:r>
          </w:p>
          <w:p w:rsidR="005A717A" w:rsidRPr="006F0389" w:rsidRDefault="00DA2B9E" w:rsidP="00DA2B9E">
            <w:pPr>
              <w:rPr>
                <w:rFonts w:ascii="Times New Roman" w:hAnsi="Times New Roman" w:cs="Times New Roman"/>
                <w:b/>
                <w:bCs/>
              </w:rPr>
            </w:pPr>
            <w:r w:rsidRPr="00DA2B9E">
              <w:rPr>
                <w:rFonts w:ascii="Times New Roman" w:hAnsi="Times New Roman" w:cs="Times New Roman"/>
                <w:bCs/>
              </w:rPr>
              <w:t>Kolor - biały</w:t>
            </w:r>
          </w:p>
        </w:tc>
        <w:tc>
          <w:tcPr>
            <w:tcW w:w="5015" w:type="dxa"/>
          </w:tcPr>
          <w:p w:rsidR="005A717A" w:rsidRDefault="00DA2B9E" w:rsidP="00DA2B9E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8DC123" wp14:editId="6E371F26">
                  <wp:extent cx="1892327" cy="1552575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-pxf-lighting-zawieszenie-zwykle-do-vega-pulsar-beta-szare-px0649325.jp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5" b="11055"/>
                          <a:stretch/>
                        </pic:blipFill>
                        <pic:spPr bwMode="auto">
                          <a:xfrm>
                            <a:off x="0" y="0"/>
                            <a:ext cx="1891146" cy="155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A717A" w:rsidRDefault="00DA2B9E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A717A" w:rsidRPr="00CB15BB" w:rsidTr="005E7E5A">
        <w:tc>
          <w:tcPr>
            <w:tcW w:w="528" w:type="dxa"/>
          </w:tcPr>
          <w:p w:rsidR="005A717A" w:rsidRDefault="002D7D5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6" w:type="dxa"/>
          </w:tcPr>
          <w:p w:rsidR="005A717A" w:rsidRPr="009169B5" w:rsidRDefault="002D7D5F" w:rsidP="006F0389">
            <w:pPr>
              <w:rPr>
                <w:rFonts w:ascii="Times New Roman" w:hAnsi="Times New Roman" w:cs="Times New Roman"/>
                <w:b/>
                <w:bCs/>
              </w:rPr>
            </w:pPr>
            <w:r w:rsidRPr="002D7D5F">
              <w:rPr>
                <w:rFonts w:ascii="Times New Roman" w:hAnsi="Times New Roman" w:cs="Times New Roman"/>
                <w:b/>
                <w:bCs/>
              </w:rPr>
              <w:t>Końcówka</w:t>
            </w:r>
          </w:p>
        </w:tc>
        <w:tc>
          <w:tcPr>
            <w:tcW w:w="6054" w:type="dxa"/>
          </w:tcPr>
          <w:p w:rsidR="002D7D5F" w:rsidRPr="002D7D5F" w:rsidRDefault="002D7D5F" w:rsidP="002D7D5F">
            <w:pPr>
              <w:rPr>
                <w:rFonts w:ascii="Times New Roman" w:hAnsi="Times New Roman" w:cs="Times New Roman"/>
                <w:bCs/>
              </w:rPr>
            </w:pPr>
            <w:r w:rsidRPr="002D7D5F">
              <w:rPr>
                <w:rFonts w:ascii="Times New Roman" w:hAnsi="Times New Roman" w:cs="Times New Roman"/>
                <w:b/>
                <w:bCs/>
              </w:rPr>
              <w:t xml:space="preserve">Końcówka </w:t>
            </w:r>
            <w:r w:rsidRPr="002D7D5F">
              <w:rPr>
                <w:rFonts w:ascii="Times New Roman" w:hAnsi="Times New Roman" w:cs="Times New Roman"/>
                <w:bCs/>
              </w:rPr>
              <w:t>(zakończenie w formie zaślepki) do systemów oświetleniowych.</w:t>
            </w:r>
          </w:p>
          <w:p w:rsidR="005A717A" w:rsidRPr="006F0389" w:rsidRDefault="002D7D5F" w:rsidP="002D7D5F">
            <w:pPr>
              <w:rPr>
                <w:rFonts w:ascii="Times New Roman" w:hAnsi="Times New Roman" w:cs="Times New Roman"/>
                <w:b/>
                <w:bCs/>
              </w:rPr>
            </w:pPr>
            <w:r w:rsidRPr="002D7D5F">
              <w:rPr>
                <w:rFonts w:ascii="Times New Roman" w:hAnsi="Times New Roman" w:cs="Times New Roman"/>
                <w:bCs/>
              </w:rPr>
              <w:t>Kolor - biały</w:t>
            </w:r>
          </w:p>
        </w:tc>
        <w:tc>
          <w:tcPr>
            <w:tcW w:w="5015" w:type="dxa"/>
          </w:tcPr>
          <w:p w:rsidR="005A717A" w:rsidRDefault="002D7D5F" w:rsidP="002D7D5F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E59D56" wp14:editId="45D1A5C9">
                  <wp:extent cx="752400" cy="630000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ńcówka 414171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5966" r="27429" b="31932"/>
                          <a:stretch/>
                        </pic:blipFill>
                        <pic:spPr bwMode="auto">
                          <a:xfrm>
                            <a:off x="0" y="0"/>
                            <a:ext cx="752400" cy="6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5A717A" w:rsidRDefault="002D7D5F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46D55" w:rsidRPr="00CB15BB" w:rsidTr="00520CE3">
        <w:tc>
          <w:tcPr>
            <w:tcW w:w="14853" w:type="dxa"/>
            <w:gridSpan w:val="5"/>
          </w:tcPr>
          <w:p w:rsidR="00846D55" w:rsidRPr="00CB15BB" w:rsidRDefault="009169B5" w:rsidP="009169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Czytelnia k</w:t>
            </w:r>
            <w:r w:rsidR="005C7DB7">
              <w:rPr>
                <w:rFonts w:ascii="Times New Roman" w:hAnsi="Times New Roman" w:cs="Times New Roman"/>
              </w:rPr>
              <w:t xml:space="preserve">omputerowa 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6" w:type="dxa"/>
          </w:tcPr>
          <w:p w:rsidR="005C7DB7" w:rsidRPr="009169B5" w:rsidRDefault="005C7DB7" w:rsidP="005C7DB7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Gilotyna elektryczna</w:t>
            </w:r>
          </w:p>
          <w:p w:rsidR="005C7DB7" w:rsidRPr="009169B5" w:rsidRDefault="005C7DB7" w:rsidP="005C7D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C06A6" w:rsidRPr="009169B5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5C7DB7" w:rsidRPr="006B6346" w:rsidRDefault="002E3C26" w:rsidP="005C7DB7">
            <w:pPr>
              <w:rPr>
                <w:rFonts w:ascii="Times New Roman" w:hAnsi="Times New Roman" w:cs="Times New Roman"/>
                <w:b/>
              </w:rPr>
            </w:pPr>
            <w:r w:rsidRPr="006B6346">
              <w:rPr>
                <w:rFonts w:ascii="Times New Roman" w:hAnsi="Times New Roman" w:cs="Times New Roman"/>
                <w:b/>
              </w:rPr>
              <w:t>Gilotyna elektryczna</w:t>
            </w:r>
            <w:r w:rsidR="005C7DB7" w:rsidRPr="006B6346">
              <w:rPr>
                <w:rFonts w:ascii="Times New Roman" w:hAnsi="Times New Roman" w:cs="Times New Roman"/>
                <w:b/>
              </w:rPr>
              <w:t xml:space="preserve"> </w:t>
            </w:r>
            <w:r w:rsidR="006B6346">
              <w:rPr>
                <w:rFonts w:ascii="Times New Roman" w:hAnsi="Times New Roman" w:cs="Times New Roman"/>
                <w:b/>
              </w:rPr>
              <w:t xml:space="preserve">równoważna z </w:t>
            </w:r>
            <w:r w:rsidR="00D50BE0">
              <w:rPr>
                <w:rFonts w:ascii="Times New Roman" w:hAnsi="Times New Roman" w:cs="Times New Roman"/>
                <w:b/>
              </w:rPr>
              <w:t xml:space="preserve">modelem </w:t>
            </w:r>
            <w:r w:rsidR="005C7DB7" w:rsidRPr="006B6346">
              <w:rPr>
                <w:rFonts w:ascii="Times New Roman" w:hAnsi="Times New Roman" w:cs="Times New Roman"/>
                <w:b/>
              </w:rPr>
              <w:t>450 VS+</w:t>
            </w:r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5C7DB7">
              <w:rPr>
                <w:rFonts w:ascii="Times New Roman" w:hAnsi="Times New Roman" w:cs="Times New Roman"/>
              </w:rPr>
              <w:t>Docisk papieru: automatyczny</w:t>
            </w:r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>Posuw: automatyczny, elektroniczna funkcja wysuwania papieru siodłem</w:t>
            </w:r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 xml:space="preserve">Maksymalna szerokość cięcia: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5C7DB7">
                <w:rPr>
                  <w:rFonts w:ascii="Times New Roman" w:hAnsi="Times New Roman" w:cs="Times New Roman"/>
                </w:rPr>
                <w:t>450 mm</w:t>
              </w:r>
            </w:smartTag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 xml:space="preserve">Maksymalna wysokość cięcia: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5C7DB7">
                <w:rPr>
                  <w:rFonts w:ascii="Times New Roman" w:hAnsi="Times New Roman" w:cs="Times New Roman"/>
                </w:rPr>
                <w:t>40 mm</w:t>
              </w:r>
            </w:smartTag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 xml:space="preserve">Minimalna długość cięcia: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5C7DB7">
                <w:rPr>
                  <w:rFonts w:ascii="Times New Roman" w:hAnsi="Times New Roman" w:cs="Times New Roman"/>
                </w:rPr>
                <w:t>50 mm</w:t>
              </w:r>
            </w:smartTag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>Precyzja: &lt;</w:t>
            </w:r>
            <w:smartTag w:uri="urn:schemas-microsoft-com:office:smarttags" w:element="metricconverter">
              <w:smartTagPr>
                <w:attr w:name="ProductID" w:val="0.6 mm"/>
              </w:smartTagPr>
              <w:r w:rsidRPr="005C7DB7">
                <w:rPr>
                  <w:rFonts w:ascii="Times New Roman" w:hAnsi="Times New Roman" w:cs="Times New Roman"/>
                </w:rPr>
                <w:t>0.6 mm</w:t>
              </w:r>
            </w:smartTag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>Wymiary: 650x760x1020 mm (szer. gł. wys.), (</w:t>
            </w:r>
            <w:smartTag w:uri="urn:schemas-microsoft-com:office:smarttags" w:element="metricconverter">
              <w:smartTagPr>
                <w:attr w:name="ProductID" w:val="630 mm"/>
              </w:smartTagPr>
              <w:r w:rsidRPr="005C7DB7">
                <w:rPr>
                  <w:rFonts w:ascii="Times New Roman" w:hAnsi="Times New Roman" w:cs="Times New Roman"/>
                </w:rPr>
                <w:t>630 mm</w:t>
              </w:r>
            </w:smartTag>
            <w:r w:rsidRPr="005C7DB7">
              <w:rPr>
                <w:rFonts w:ascii="Times New Roman" w:hAnsi="Times New Roman" w:cs="Times New Roman"/>
              </w:rPr>
              <w:t xml:space="preserve"> wysokość szafki)</w:t>
            </w:r>
          </w:p>
          <w:p w:rsidR="005C7DB7" w:rsidRPr="005C7DB7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>Zasilanie: 230V/50Hz</w:t>
            </w:r>
          </w:p>
          <w:p w:rsidR="00CC06A6" w:rsidRPr="00CB15BB" w:rsidRDefault="005C7DB7" w:rsidP="005C7DB7">
            <w:pPr>
              <w:rPr>
                <w:rFonts w:ascii="Times New Roman" w:hAnsi="Times New Roman" w:cs="Times New Roman"/>
              </w:rPr>
            </w:pPr>
            <w:r w:rsidRPr="005C7DB7">
              <w:rPr>
                <w:rFonts w:ascii="Times New Roman" w:hAnsi="Times New Roman" w:cs="Times New Roman"/>
              </w:rPr>
              <w:t xml:space="preserve">Waga: </w:t>
            </w:r>
            <w:r w:rsidRPr="005C7DB7">
              <w:rPr>
                <w:rFonts w:ascii="Times New Roman" w:hAnsi="Times New Roman" w:cs="Times New Roman"/>
              </w:rPr>
              <w:tab/>
              <w:t>115kg</w:t>
            </w:r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5015" w:type="dxa"/>
          </w:tcPr>
          <w:p w:rsidR="00CC06A6" w:rsidRPr="00CB15BB" w:rsidRDefault="005C7DB7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31904A" wp14:editId="08791784">
                  <wp:extent cx="2671445" cy="1995805"/>
                  <wp:effectExtent l="0" t="0" r="0" b="4445"/>
                  <wp:docPr id="84" name="Obraz 84" descr="SERON_GILOTYNA_450VS_01-600x449 po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RON_GILOTYNA_450VS_01-600x449 po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5C7DB7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6" w:type="dxa"/>
          </w:tcPr>
          <w:p w:rsidR="00CC06A6" w:rsidRPr="009169B5" w:rsidRDefault="002E3C26" w:rsidP="002E3C26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Maszyna do oprawy książek</w:t>
            </w:r>
          </w:p>
        </w:tc>
        <w:tc>
          <w:tcPr>
            <w:tcW w:w="6054" w:type="dxa"/>
          </w:tcPr>
          <w:p w:rsidR="002E3C26" w:rsidRPr="00D50BE0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  <w:b/>
              </w:rPr>
              <w:t xml:space="preserve">Maszyna do </w:t>
            </w:r>
            <w:r w:rsidRPr="00D50BE0">
              <w:rPr>
                <w:rFonts w:ascii="Times New Roman" w:hAnsi="Times New Roman" w:cs="Times New Roman"/>
                <w:b/>
              </w:rPr>
              <w:t>oprawy książek</w:t>
            </w:r>
            <w:r w:rsidRPr="00D50BE0">
              <w:rPr>
                <w:rFonts w:ascii="Times New Roman" w:hAnsi="Times New Roman" w:cs="Times New Roman"/>
              </w:rPr>
              <w:t xml:space="preserve"> </w:t>
            </w:r>
            <w:r w:rsidR="00D50BE0" w:rsidRPr="00D50BE0">
              <w:rPr>
                <w:rFonts w:ascii="Times New Roman" w:hAnsi="Times New Roman" w:cs="Times New Roman"/>
              </w:rPr>
              <w:t xml:space="preserve">równoważna </w:t>
            </w:r>
            <w:r w:rsidR="00D50BE0" w:rsidRPr="00D50BE0">
              <w:rPr>
                <w:rFonts w:ascii="Times New Roman" w:hAnsi="Times New Roman" w:cs="Times New Roman"/>
              </w:rPr>
              <w:br/>
              <w:t xml:space="preserve">     z modelem </w:t>
            </w:r>
            <w:r w:rsidRPr="00D50BE0">
              <w:rPr>
                <w:rFonts w:ascii="Times New Roman" w:hAnsi="Times New Roman" w:cs="Times New Roman"/>
              </w:rPr>
              <w:t>FESTBIND SECURA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D50BE0">
              <w:rPr>
                <w:rFonts w:ascii="Times New Roman" w:hAnsi="Times New Roman" w:cs="Times New Roman"/>
              </w:rPr>
              <w:t>Ilość cykli: godz. do 450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Wydajność: książek: godz.  </w:t>
            </w:r>
            <w:r w:rsidRPr="002E3C26">
              <w:rPr>
                <w:rFonts w:ascii="Times New Roman" w:hAnsi="Times New Roman" w:cs="Times New Roman"/>
              </w:rPr>
              <w:tab/>
              <w:t>do 180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Min. / maks. grubość oprawy: 0.1–40 mm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Maks. szerokość książki: </w:t>
            </w:r>
            <w:smartTag w:uri="urn:schemas-microsoft-com:office:smarttags" w:element="metricconverter">
              <w:smartTagPr>
                <w:attr w:name="ProductID" w:val="235 mm"/>
              </w:smartTagPr>
              <w:r w:rsidRPr="002E3C26">
                <w:rPr>
                  <w:rFonts w:ascii="Times New Roman" w:hAnsi="Times New Roman" w:cs="Times New Roman"/>
                </w:rPr>
                <w:t>235 mm</w:t>
              </w:r>
            </w:smartTag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Maks. długość klejonego grzbietu: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2E3C26">
                <w:rPr>
                  <w:rFonts w:ascii="Times New Roman" w:hAnsi="Times New Roman" w:cs="Times New Roman"/>
                </w:rPr>
                <w:t>320 mm</w:t>
              </w:r>
            </w:smartTag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Maks. grubość okładki: 400 g/m²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Napięcie: 220–240 V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Częstotliwość: 50–60 Hz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Natężenie prądu: </w:t>
            </w:r>
            <w:smartTag w:uri="urn:schemas-microsoft-com:office:smarttags" w:element="metricconverter">
              <w:smartTagPr>
                <w:attr w:name="ProductID" w:val="3 A"/>
              </w:smartTagPr>
              <w:r w:rsidRPr="002E3C26">
                <w:rPr>
                  <w:rFonts w:ascii="Times New Roman" w:hAnsi="Times New Roman" w:cs="Times New Roman"/>
                </w:rPr>
                <w:t>3 A</w:t>
              </w:r>
            </w:smartTag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Wymiary maszyny (szer./gł./wys.): 660 x 370 x </w:t>
            </w:r>
            <w:smartTag w:uri="urn:schemas-microsoft-com:office:smarttags" w:element="metricconverter">
              <w:smartTagPr>
                <w:attr w:name="ProductID" w:val="430 mm"/>
              </w:smartTagPr>
              <w:r w:rsidRPr="002E3C26">
                <w:rPr>
                  <w:rFonts w:ascii="Times New Roman" w:hAnsi="Times New Roman" w:cs="Times New Roman"/>
                </w:rPr>
                <w:t>430 mm</w:t>
              </w:r>
            </w:smartTag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Wymiary opakowania: 710 x 410 x </w:t>
            </w:r>
            <w:smartTag w:uri="urn:schemas-microsoft-com:office:smarttags" w:element="metricconverter">
              <w:smartTagPr>
                <w:attr w:name="ProductID" w:val="510 mm"/>
              </w:smartTagPr>
              <w:r w:rsidRPr="002E3C26">
                <w:rPr>
                  <w:rFonts w:ascii="Times New Roman" w:hAnsi="Times New Roman" w:cs="Times New Roman"/>
                </w:rPr>
                <w:t>510 mm</w:t>
              </w:r>
            </w:smartTag>
            <w:r w:rsidRPr="002E3C26">
              <w:rPr>
                <w:rFonts w:ascii="Times New Roman" w:hAnsi="Times New Roman" w:cs="Times New Roman"/>
              </w:rPr>
              <w:t>.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  <w:lang w:val="en-US"/>
              </w:rPr>
            </w:pPr>
            <w:r w:rsidRPr="002E3C26">
              <w:rPr>
                <w:rFonts w:ascii="Times New Roman" w:hAnsi="Times New Roman" w:cs="Times New Roman"/>
                <w:lang w:val="en-US"/>
              </w:rPr>
              <w:t>Waga netto / brutto: 28/31 kg.</w:t>
            </w:r>
          </w:p>
          <w:p w:rsidR="00CC06A6" w:rsidRPr="002D4162" w:rsidRDefault="002E3C26" w:rsidP="002E3C26">
            <w:pPr>
              <w:rPr>
                <w:rFonts w:ascii="Times New Roman" w:hAnsi="Times New Roman" w:cs="Times New Roman"/>
                <w:lang w:val="en-US"/>
              </w:rPr>
            </w:pPr>
            <w:r w:rsidRPr="002D4162">
              <w:rPr>
                <w:rFonts w:ascii="Times New Roman" w:hAnsi="Times New Roman" w:cs="Times New Roman"/>
                <w:lang w:val="en-US"/>
              </w:rPr>
              <w:t>Certyfikat: CE</w:t>
            </w:r>
          </w:p>
        </w:tc>
        <w:tc>
          <w:tcPr>
            <w:tcW w:w="5015" w:type="dxa"/>
          </w:tcPr>
          <w:p w:rsidR="00CC06A6" w:rsidRPr="00CB15BB" w:rsidRDefault="002E3C2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7A2B30" wp14:editId="0CD7C481">
                  <wp:extent cx="2004060" cy="1689735"/>
                  <wp:effectExtent l="0" t="0" r="0" b="5715"/>
                  <wp:docPr id="85" name="Obraz 85" descr="oprawa książ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prawa książ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2E3C2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06A6" w:rsidRPr="00CB15BB" w:rsidTr="002E3C26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6" w:type="dxa"/>
          </w:tcPr>
          <w:p w:rsidR="002E3C26" w:rsidRPr="002E3C26" w:rsidRDefault="002E3C26" w:rsidP="002E3C26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Stół roboczy</w:t>
            </w:r>
          </w:p>
          <w:p w:rsidR="00CC06A6" w:rsidRPr="00CB15BB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2E3C26" w:rsidRPr="002E3C26" w:rsidRDefault="002E3C26" w:rsidP="002E3C26">
            <w:pPr>
              <w:rPr>
                <w:rFonts w:ascii="Times New Roman" w:hAnsi="Times New Roman" w:cs="Times New Roman"/>
                <w:b/>
              </w:rPr>
            </w:pPr>
            <w:r w:rsidRPr="002E3C26">
              <w:rPr>
                <w:rFonts w:ascii="Times New Roman" w:hAnsi="Times New Roman" w:cs="Times New Roman"/>
                <w:b/>
              </w:rPr>
              <w:t>Stół roboczy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-stół z ręczną regulacja wysokości </w:t>
            </w:r>
            <w:r w:rsidRPr="002E3C26">
              <w:rPr>
                <w:rFonts w:ascii="Times New Roman" w:hAnsi="Times New Roman" w:cs="Times New Roman"/>
              </w:rPr>
              <w:br/>
              <w:t>w zakresie 650-</w:t>
            </w:r>
            <w:smartTag w:uri="urn:schemas-microsoft-com:office:smarttags" w:element="metricconverter">
              <w:smartTagPr>
                <w:attr w:name="ProductID" w:val="1050 mm"/>
              </w:smartTagPr>
              <w:r w:rsidRPr="002E3C26">
                <w:rPr>
                  <w:rFonts w:ascii="Times New Roman" w:hAnsi="Times New Roman" w:cs="Times New Roman"/>
                </w:rPr>
                <w:t>1050 mm</w:t>
              </w:r>
            </w:smartTag>
            <w:r w:rsidRPr="002E3C26">
              <w:rPr>
                <w:rFonts w:ascii="Times New Roman" w:hAnsi="Times New Roman" w:cs="Times New Roman"/>
              </w:rPr>
              <w:t xml:space="preserve">. 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-rama z rur o przekroju kwadratowym.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-trwały blat z laminatu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-kolor: </w:t>
            </w:r>
            <w:r w:rsidR="00D50BE0">
              <w:rPr>
                <w:rFonts w:ascii="Times New Roman" w:hAnsi="Times New Roman" w:cs="Times New Roman"/>
              </w:rPr>
              <w:t>do uzgodnienia na etapie dostawy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-wymiary: 600 mm (szer.), </w:t>
            </w:r>
            <w:smartTag w:uri="urn:schemas-microsoft-com:office:smarttags" w:element="metricconverter">
              <w:smartTagPr>
                <w:attr w:name="ProductID" w:val="1500 mm"/>
              </w:smartTagPr>
              <w:r w:rsidRPr="002E3C26">
                <w:rPr>
                  <w:rFonts w:ascii="Times New Roman" w:hAnsi="Times New Roman" w:cs="Times New Roman"/>
                </w:rPr>
                <w:t>1500 mm</w:t>
              </w:r>
            </w:smartTag>
            <w:r w:rsidRPr="002E3C26">
              <w:rPr>
                <w:rFonts w:ascii="Times New Roman" w:hAnsi="Times New Roman" w:cs="Times New Roman"/>
              </w:rPr>
              <w:t xml:space="preserve"> (dłg.)</w:t>
            </w:r>
          </w:p>
          <w:p w:rsidR="00CC06A6" w:rsidRPr="00CB15BB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-grubość blatu: </w:t>
            </w:r>
            <w:smartTag w:uri="urn:schemas-microsoft-com:office:smarttags" w:element="metricconverter">
              <w:smartTagPr>
                <w:attr w:name="ProductID" w:val="24 mm"/>
              </w:smartTagPr>
              <w:r w:rsidRPr="002E3C26">
                <w:rPr>
                  <w:rFonts w:ascii="Times New Roman" w:hAnsi="Times New Roman" w:cs="Times New Roman"/>
                </w:rPr>
                <w:t>24 mm</w:t>
              </w:r>
            </w:smartTag>
            <w:r w:rsidRPr="002E3C2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15" w:type="dxa"/>
            <w:vAlign w:val="center"/>
          </w:tcPr>
          <w:p w:rsidR="00CC06A6" w:rsidRPr="00CB15BB" w:rsidRDefault="002E3C26" w:rsidP="002E3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158DE5" wp14:editId="22F1653B">
                  <wp:extent cx="2948026" cy="1185062"/>
                  <wp:effectExtent l="0" t="0" r="5080" b="0"/>
                  <wp:docPr id="86" name="Obraz 86" descr="stół roboczy szkic-rys now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ół roboczy szkic-rys nowy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44" r="10841" b="31275"/>
                          <a:stretch/>
                        </pic:blipFill>
                        <pic:spPr bwMode="auto">
                          <a:xfrm>
                            <a:off x="0" y="0"/>
                            <a:ext cx="2947982" cy="118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8651A7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466" w:type="dxa"/>
          </w:tcPr>
          <w:p w:rsidR="00CC06A6" w:rsidRPr="009169B5" w:rsidRDefault="002E3C26" w:rsidP="002E3C26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Szafa żaluzjowa / biurowa</w:t>
            </w:r>
          </w:p>
        </w:tc>
        <w:tc>
          <w:tcPr>
            <w:tcW w:w="6054" w:type="dxa"/>
          </w:tcPr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  <w:b/>
              </w:rPr>
              <w:t>Szafa żaluzjowa / biurowa</w:t>
            </w:r>
            <w:r w:rsidR="008055BC">
              <w:rPr>
                <w:rFonts w:ascii="Times New Roman" w:hAnsi="Times New Roman" w:cs="Times New Roman"/>
                <w:b/>
              </w:rPr>
              <w:t xml:space="preserve"> </w:t>
            </w:r>
            <w:r w:rsidR="008055BC" w:rsidRPr="000007FF">
              <w:rPr>
                <w:rFonts w:ascii="Times New Roman" w:hAnsi="Times New Roman" w:cs="Times New Roman"/>
              </w:rPr>
              <w:t xml:space="preserve">równoważna z szafą </w:t>
            </w:r>
            <w:r w:rsidRPr="000007FF">
              <w:rPr>
                <w:rFonts w:ascii="Times New Roman" w:hAnsi="Times New Roman" w:cs="Times New Roman"/>
              </w:rPr>
              <w:t>Bż</w:t>
            </w:r>
            <w:r w:rsidR="008055BC" w:rsidRPr="000007FF">
              <w:rPr>
                <w:rFonts w:ascii="Times New Roman" w:hAnsi="Times New Roman" w:cs="Times New Roman"/>
              </w:rPr>
              <w:t>/4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-korpus spawany z blachy stalowej lakierowanej proszkowo.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-żaluzja z tworzywa sztucznego rozsuwana poziomo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-wymiary: </w:t>
            </w:r>
            <w:smartTag w:uri="urn:schemas-microsoft-com:office:smarttags" w:element="metricconverter">
              <w:smartTagPr>
                <w:attr w:name="ProductID" w:val="1000 mm"/>
              </w:smartTagPr>
              <w:r w:rsidRPr="002E3C26">
                <w:rPr>
                  <w:rFonts w:ascii="Times New Roman" w:hAnsi="Times New Roman" w:cs="Times New Roman"/>
                </w:rPr>
                <w:t>1000 mm</w:t>
              </w:r>
            </w:smartTag>
            <w:r w:rsidRPr="002E3C26">
              <w:rPr>
                <w:rFonts w:ascii="Times New Roman" w:hAnsi="Times New Roman" w:cs="Times New Roman"/>
              </w:rPr>
              <w:t xml:space="preserve"> x 420 x 1980 (szer., gł., wys.)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-równomierne obciążenie: </w:t>
            </w:r>
            <w:r w:rsidRPr="002E3C26">
              <w:rPr>
                <w:rFonts w:ascii="Times New Roman" w:hAnsi="Times New Roman" w:cs="Times New Roman"/>
              </w:rPr>
              <w:br/>
              <w:t>50 kg./półka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 zamek z dwoma kluczykami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-regulacja poziomu</w:t>
            </w:r>
          </w:p>
          <w:p w:rsidR="00CC06A6" w:rsidRPr="00CB15BB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 cztery półki przestawne</w:t>
            </w:r>
          </w:p>
        </w:tc>
        <w:tc>
          <w:tcPr>
            <w:tcW w:w="5015" w:type="dxa"/>
          </w:tcPr>
          <w:p w:rsidR="00CC06A6" w:rsidRPr="00CB15BB" w:rsidRDefault="002E3C2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CCF22B" wp14:editId="5573505C">
                  <wp:extent cx="918000" cy="1825200"/>
                  <wp:effectExtent l="0" t="0" r="0" b="3810"/>
                  <wp:docPr id="87" name="Obraz 87" descr="szafa_metalowa_biurowa_zaluzjowa_911201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zafa_metalowa_biurowa_zaluzjowa_911201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18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2E3C26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C06A6" w:rsidRPr="00CB15BB" w:rsidTr="002E3C26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6" w:type="dxa"/>
          </w:tcPr>
          <w:p w:rsidR="00CC06A6" w:rsidRPr="009169B5" w:rsidRDefault="002E3C26" w:rsidP="002E3C26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Szafka żaluzjowa / biurowa wisząca</w:t>
            </w:r>
          </w:p>
        </w:tc>
        <w:tc>
          <w:tcPr>
            <w:tcW w:w="6054" w:type="dxa"/>
          </w:tcPr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  <w:b/>
              </w:rPr>
              <w:t>Szafka żaluzjowa / biurowa</w:t>
            </w:r>
            <w:r w:rsidRPr="002E3C26">
              <w:rPr>
                <w:rFonts w:ascii="Times New Roman" w:hAnsi="Times New Roman" w:cs="Times New Roman"/>
              </w:rPr>
              <w:t xml:space="preserve"> </w:t>
            </w:r>
            <w:r w:rsidR="000007FF" w:rsidRPr="000007FF">
              <w:rPr>
                <w:rFonts w:ascii="Times New Roman" w:hAnsi="Times New Roman" w:cs="Times New Roman"/>
              </w:rPr>
              <w:t xml:space="preserve">równoważna z szafką </w:t>
            </w:r>
            <w:r w:rsidRPr="000007FF">
              <w:rPr>
                <w:rFonts w:ascii="Times New Roman" w:hAnsi="Times New Roman" w:cs="Times New Roman"/>
              </w:rPr>
              <w:t>BŻN/1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WYMIARY: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-korpus spawany z blachy stalowej lakierowanej proszkowo.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-żaluzja z tworzywa sztucznego rozsuwana poziomo</w:t>
            </w:r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szerokość- </w:t>
            </w:r>
            <w:smartTag w:uri="urn:schemas-microsoft-com:office:smarttags" w:element="metricconverter">
              <w:smartTagPr>
                <w:attr w:name="ProductID" w:val="1000 mm"/>
              </w:smartTagPr>
              <w:r w:rsidRPr="002E3C26">
                <w:rPr>
                  <w:rFonts w:ascii="Times New Roman" w:hAnsi="Times New Roman" w:cs="Times New Roman"/>
                </w:rPr>
                <w:t>1000 mm</w:t>
              </w:r>
            </w:smartTag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głębokość-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2E3C26">
                <w:rPr>
                  <w:rFonts w:ascii="Times New Roman" w:hAnsi="Times New Roman" w:cs="Times New Roman"/>
                </w:rPr>
                <w:t>420 mm</w:t>
              </w:r>
            </w:smartTag>
          </w:p>
          <w:p w:rsidR="002E3C26" w:rsidRPr="002E3C26" w:rsidRDefault="002E3C26" w:rsidP="002E3C26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 xml:space="preserve">wysokość- </w:t>
            </w:r>
            <w:smartTag w:uri="urn:schemas-microsoft-com:office:smarttags" w:element="metricconverter">
              <w:smartTagPr>
                <w:attr w:name="ProductID" w:val="500 mm"/>
              </w:smartTagPr>
              <w:r w:rsidRPr="002E3C26">
                <w:rPr>
                  <w:rFonts w:ascii="Times New Roman" w:hAnsi="Times New Roman" w:cs="Times New Roman"/>
                </w:rPr>
                <w:t>500 mm</w:t>
              </w:r>
            </w:smartTag>
          </w:p>
          <w:p w:rsidR="00CC06A6" w:rsidRPr="00CB15BB" w:rsidRDefault="002E3C26" w:rsidP="000007FF">
            <w:pPr>
              <w:rPr>
                <w:rFonts w:ascii="Times New Roman" w:hAnsi="Times New Roman" w:cs="Times New Roman"/>
              </w:rPr>
            </w:pPr>
            <w:r w:rsidRPr="002E3C26">
              <w:rPr>
                <w:rFonts w:ascii="Times New Roman" w:hAnsi="Times New Roman" w:cs="Times New Roman"/>
              </w:rPr>
              <w:t>-zamek z dwoma kluczykami</w:t>
            </w:r>
          </w:p>
        </w:tc>
        <w:tc>
          <w:tcPr>
            <w:tcW w:w="5015" w:type="dxa"/>
            <w:vAlign w:val="center"/>
          </w:tcPr>
          <w:p w:rsidR="00CC06A6" w:rsidRPr="00CB15BB" w:rsidRDefault="002E3C26" w:rsidP="002E3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1E176F" wp14:editId="0575A950">
                  <wp:extent cx="1726565" cy="1382395"/>
                  <wp:effectExtent l="0" t="0" r="6985" b="8255"/>
                  <wp:docPr id="88" name="Obraz 88" descr="msszafa_metalowa_biurowa_zaluzjowa_WISZ ACA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sszafa_metalowa_biurowa_zaluzjowa_WISZ ACA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3D532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6" w:type="dxa"/>
          </w:tcPr>
          <w:p w:rsidR="00CC06A6" w:rsidRPr="00CB15BB" w:rsidRDefault="003D5323" w:rsidP="003D5323">
            <w:pPr>
              <w:rPr>
                <w:rFonts w:ascii="Times New Roman" w:hAnsi="Times New Roman" w:cs="Times New Roman"/>
              </w:rPr>
            </w:pPr>
            <w:r w:rsidRPr="009169B5">
              <w:rPr>
                <w:rFonts w:ascii="Times New Roman" w:hAnsi="Times New Roman" w:cs="Times New Roman"/>
                <w:b/>
              </w:rPr>
              <w:t>Biurko</w:t>
            </w:r>
            <w:r w:rsidRPr="003D532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054" w:type="dxa"/>
          </w:tcPr>
          <w:p w:rsidR="003D5323" w:rsidRDefault="003D5323" w:rsidP="003D5323">
            <w:pPr>
              <w:rPr>
                <w:rFonts w:ascii="Times New Roman" w:hAnsi="Times New Roman" w:cs="Times New Roman"/>
                <w:b/>
              </w:rPr>
            </w:pPr>
            <w:r w:rsidRPr="003D5323">
              <w:rPr>
                <w:rFonts w:ascii="Times New Roman" w:hAnsi="Times New Roman" w:cs="Times New Roman"/>
                <w:b/>
              </w:rPr>
              <w:t xml:space="preserve">Biurko 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</w:rPr>
            </w:pPr>
            <w:r w:rsidRPr="003D5323">
              <w:rPr>
                <w:rFonts w:ascii="Times New Roman" w:hAnsi="Times New Roman" w:cs="Times New Roman"/>
              </w:rPr>
              <w:t>-na stelażu stalowym „L” perforowanym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</w:rPr>
            </w:pPr>
            <w:r w:rsidRPr="003D5323">
              <w:rPr>
                <w:rFonts w:ascii="Times New Roman" w:hAnsi="Times New Roman" w:cs="Times New Roman"/>
              </w:rPr>
              <w:t>- wymiary: 1600x70x75 mm (szer.,gł.,wys.).</w:t>
            </w:r>
          </w:p>
          <w:p w:rsidR="003D5323" w:rsidRPr="003D5323" w:rsidRDefault="004B4EDF" w:rsidP="003D53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-blat grubośc</w:t>
            </w:r>
            <w:r w:rsidR="003D5323" w:rsidRPr="003D5323">
              <w:rPr>
                <w:rFonts w:ascii="Times New Roman" w:hAnsi="Times New Roman" w:cs="Times New Roman"/>
              </w:rPr>
              <w:t xml:space="preserve">i </w:t>
            </w:r>
            <w:smartTag w:uri="urn:schemas-microsoft-com:office:smarttags" w:element="metricconverter">
              <w:smartTagPr>
                <w:attr w:name="ProductID" w:val="25 mm"/>
              </w:smartTagPr>
              <w:r w:rsidR="003D5323" w:rsidRPr="003D5323">
                <w:rPr>
                  <w:rFonts w:ascii="Times New Roman" w:hAnsi="Times New Roman" w:cs="Times New Roman"/>
                </w:rPr>
                <w:t>25 mm</w:t>
              </w:r>
            </w:smartTag>
            <w:r w:rsidR="003D5323" w:rsidRPr="003D5323">
              <w:rPr>
                <w:rFonts w:ascii="Times New Roman" w:hAnsi="Times New Roman" w:cs="Times New Roman"/>
              </w:rPr>
              <w:t xml:space="preserve"> 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  <w:bCs/>
              </w:rPr>
            </w:pPr>
            <w:r w:rsidRPr="003D5323">
              <w:rPr>
                <w:rFonts w:ascii="Times New Roman" w:hAnsi="Times New Roman" w:cs="Times New Roman"/>
              </w:rPr>
              <w:t>-</w:t>
            </w:r>
            <w:r w:rsidRPr="003D5323">
              <w:rPr>
                <w:rFonts w:ascii="Times New Roman" w:hAnsi="Times New Roman" w:cs="Times New Roman"/>
                <w:bCs/>
              </w:rPr>
              <w:t xml:space="preserve">dwie przelotki na kable 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  <w:bCs/>
              </w:rPr>
            </w:pPr>
            <w:r w:rsidRPr="003D5323">
              <w:rPr>
                <w:rFonts w:ascii="Times New Roman" w:hAnsi="Times New Roman" w:cs="Times New Roman"/>
                <w:bCs/>
              </w:rPr>
              <w:t>-</w:t>
            </w:r>
            <w:r w:rsidRPr="003D5323">
              <w:rPr>
                <w:rFonts w:ascii="Times New Roman" w:hAnsi="Times New Roman" w:cs="Times New Roman"/>
              </w:rPr>
              <w:t xml:space="preserve"> </w:t>
            </w:r>
            <w:r w:rsidRPr="003D5323">
              <w:rPr>
                <w:rFonts w:ascii="Times New Roman" w:hAnsi="Times New Roman" w:cs="Times New Roman"/>
                <w:bCs/>
              </w:rPr>
              <w:t>krawędzie blatu i nóg zabezpieczone trwałym obrzeżem ABS</w:t>
            </w:r>
            <w:r w:rsidR="00455B57">
              <w:rPr>
                <w:rFonts w:ascii="Times New Roman" w:hAnsi="Times New Roman" w:cs="Times New Roman"/>
                <w:bCs/>
              </w:rPr>
              <w:br/>
            </w:r>
            <w:r w:rsidRPr="003D5323">
              <w:rPr>
                <w:rFonts w:ascii="Times New Roman" w:hAnsi="Times New Roman" w:cs="Times New Roman"/>
                <w:bCs/>
              </w:rPr>
              <w:t xml:space="preserve"> o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3D5323">
                <w:rPr>
                  <w:rFonts w:ascii="Times New Roman" w:hAnsi="Times New Roman" w:cs="Times New Roman"/>
                  <w:bCs/>
                </w:rPr>
                <w:t>2 mm</w:t>
              </w:r>
            </w:smartTag>
            <w:r w:rsidRPr="003D5323">
              <w:rPr>
                <w:rFonts w:ascii="Times New Roman" w:hAnsi="Times New Roman" w:cs="Times New Roman"/>
                <w:bCs/>
              </w:rPr>
              <w:t xml:space="preserve"> w kolorze płyty,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  <w:bCs/>
              </w:rPr>
            </w:pPr>
            <w:r w:rsidRPr="003D5323">
              <w:rPr>
                <w:rFonts w:ascii="Times New Roman" w:hAnsi="Times New Roman" w:cs="Times New Roman"/>
                <w:bCs/>
              </w:rPr>
              <w:t>-stelaż w kształcie litery „L” stalowy z perforacją</w:t>
            </w:r>
          </w:p>
          <w:p w:rsidR="000007FF" w:rsidRDefault="003D5323" w:rsidP="003D5323">
            <w:pPr>
              <w:rPr>
                <w:rFonts w:ascii="Times New Roman" w:hAnsi="Times New Roman" w:cs="Times New Roman"/>
                <w:bCs/>
              </w:rPr>
            </w:pPr>
            <w:r w:rsidRPr="003D5323">
              <w:rPr>
                <w:rFonts w:ascii="Times New Roman" w:hAnsi="Times New Roman" w:cs="Times New Roman"/>
                <w:bCs/>
              </w:rPr>
              <w:t xml:space="preserve">-dolny panel maskujący </w:t>
            </w:r>
          </w:p>
          <w:p w:rsidR="003D5323" w:rsidRDefault="003D5323" w:rsidP="003D5323">
            <w:pPr>
              <w:rPr>
                <w:rFonts w:ascii="Times New Roman" w:hAnsi="Times New Roman" w:cs="Times New Roman"/>
                <w:bCs/>
              </w:rPr>
            </w:pPr>
            <w:r w:rsidRPr="003D5323">
              <w:rPr>
                <w:rFonts w:ascii="Times New Roman" w:hAnsi="Times New Roman" w:cs="Times New Roman"/>
                <w:bCs/>
              </w:rPr>
              <w:t>-</w:t>
            </w:r>
            <w:r w:rsidRPr="003D5323">
              <w:rPr>
                <w:rFonts w:ascii="Times New Roman" w:hAnsi="Times New Roman" w:cs="Times New Roman"/>
              </w:rPr>
              <w:t xml:space="preserve"> </w:t>
            </w:r>
            <w:r w:rsidRPr="003D5323">
              <w:rPr>
                <w:rFonts w:ascii="Times New Roman" w:hAnsi="Times New Roman" w:cs="Times New Roman"/>
                <w:bCs/>
              </w:rPr>
              <w:t xml:space="preserve">biurka ze strukturą BS – Biuro Special – zapewniającą trwałość i gładkość powierzchni roboczej blatów biurek oraz klasę </w:t>
            </w:r>
            <w:r w:rsidR="00455B57">
              <w:rPr>
                <w:rFonts w:ascii="Times New Roman" w:hAnsi="Times New Roman" w:cs="Times New Roman"/>
                <w:bCs/>
              </w:rPr>
              <w:br/>
            </w:r>
            <w:r w:rsidRPr="003D5323">
              <w:rPr>
                <w:rFonts w:ascii="Times New Roman" w:hAnsi="Times New Roman" w:cs="Times New Roman"/>
                <w:bCs/>
              </w:rPr>
              <w:t>higieny E1</w:t>
            </w:r>
          </w:p>
          <w:p w:rsidR="000007FF" w:rsidRPr="003D5323" w:rsidRDefault="000007FF" w:rsidP="003D532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kolor do uzgodnienia na etapie dostawy</w:t>
            </w:r>
          </w:p>
          <w:p w:rsidR="00CC06A6" w:rsidRPr="00CB15BB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CC06A6" w:rsidRDefault="003D532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A1DE516" wp14:editId="47EA67D7">
                  <wp:extent cx="1806575" cy="1309370"/>
                  <wp:effectExtent l="0" t="0" r="3175" b="5080"/>
                  <wp:docPr id="89" name="Obraz 89" descr="C:\Users\Jola\Desktop\biu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ola\Desktop\biur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323" w:rsidRPr="00CB15BB" w:rsidRDefault="003D532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9E7DB3" wp14:editId="0948E04C">
                  <wp:extent cx="2523744" cy="994867"/>
                  <wp:effectExtent l="0" t="0" r="0" b="0"/>
                  <wp:docPr id="90" name="Obraz 90" descr="blat z przelot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lat z przelotkam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9" t="2399" r="3450" b="43200"/>
                          <a:stretch/>
                        </pic:blipFill>
                        <pic:spPr bwMode="auto">
                          <a:xfrm>
                            <a:off x="0" y="0"/>
                            <a:ext cx="2524087" cy="99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6850F0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66" w:type="dxa"/>
          </w:tcPr>
          <w:p w:rsidR="006850F0" w:rsidRPr="009169B5" w:rsidRDefault="006850F0" w:rsidP="006850F0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Półka na klawiaturę</w:t>
            </w:r>
          </w:p>
          <w:p w:rsidR="00CC06A6" w:rsidRPr="009169B5" w:rsidRDefault="00CC06A6" w:rsidP="00534B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3D5323" w:rsidRPr="003D5323" w:rsidRDefault="003D5323" w:rsidP="003D5323">
            <w:pPr>
              <w:rPr>
                <w:rFonts w:ascii="Times New Roman" w:hAnsi="Times New Roman" w:cs="Times New Roman"/>
                <w:b/>
              </w:rPr>
            </w:pPr>
            <w:r w:rsidRPr="003D5323">
              <w:rPr>
                <w:rFonts w:ascii="Times New Roman" w:hAnsi="Times New Roman" w:cs="Times New Roman"/>
                <w:b/>
              </w:rPr>
              <w:t>Półka na klawiaturę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</w:rPr>
            </w:pPr>
            <w:r w:rsidRPr="003D5323">
              <w:rPr>
                <w:rFonts w:ascii="Times New Roman" w:hAnsi="Times New Roman" w:cs="Times New Roman"/>
              </w:rPr>
              <w:t>-mocowana pod blatem biurka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</w:rPr>
            </w:pPr>
            <w:r w:rsidRPr="003D5323">
              <w:rPr>
                <w:rFonts w:ascii="Times New Roman" w:hAnsi="Times New Roman" w:cs="Times New Roman"/>
              </w:rPr>
              <w:t>- wykonana z płyty melaminowej,</w:t>
            </w:r>
          </w:p>
          <w:p w:rsidR="003D5323" w:rsidRPr="003D5323" w:rsidRDefault="003D5323" w:rsidP="003D5323">
            <w:pPr>
              <w:rPr>
                <w:rFonts w:ascii="Times New Roman" w:hAnsi="Times New Roman" w:cs="Times New Roman"/>
              </w:rPr>
            </w:pPr>
            <w:r w:rsidRPr="003D5323">
              <w:rPr>
                <w:rFonts w:ascii="Times New Roman" w:hAnsi="Times New Roman" w:cs="Times New Roman"/>
              </w:rPr>
              <w:t>-wysuwana półka na prowadnicach,</w:t>
            </w:r>
          </w:p>
          <w:p w:rsidR="00CC06A6" w:rsidRPr="00CB15BB" w:rsidRDefault="003D5323" w:rsidP="003D5323">
            <w:pPr>
              <w:rPr>
                <w:rFonts w:ascii="Times New Roman" w:hAnsi="Times New Roman" w:cs="Times New Roman"/>
              </w:rPr>
            </w:pPr>
            <w:r w:rsidRPr="003D5323">
              <w:rPr>
                <w:rFonts w:ascii="Times New Roman" w:hAnsi="Times New Roman" w:cs="Times New Roman"/>
              </w:rPr>
              <w:t xml:space="preserve">wymiary: 700 x 300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3D5323">
                <w:rPr>
                  <w:rFonts w:ascii="Times New Roman" w:hAnsi="Times New Roman" w:cs="Times New Roman"/>
                </w:rPr>
                <w:t>100 mm</w:t>
              </w:r>
            </w:smartTag>
            <w:r w:rsidRPr="003D5323">
              <w:rPr>
                <w:rFonts w:ascii="Times New Roman" w:hAnsi="Times New Roman" w:cs="Times New Roman"/>
              </w:rPr>
              <w:t xml:space="preserve"> </w:t>
            </w:r>
            <w:r w:rsidRPr="003D5323">
              <w:rPr>
                <w:rFonts w:ascii="Times New Roman" w:hAnsi="Times New Roman" w:cs="Times New Roman"/>
              </w:rPr>
              <w:br/>
              <w:t>(szer., gł., wys.).</w:t>
            </w:r>
          </w:p>
        </w:tc>
        <w:tc>
          <w:tcPr>
            <w:tcW w:w="5015" w:type="dxa"/>
          </w:tcPr>
          <w:p w:rsidR="00CC06A6" w:rsidRPr="00CB15BB" w:rsidRDefault="003D5323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96F255F" wp14:editId="47F99B6F">
                  <wp:extent cx="1777593" cy="1170432"/>
                  <wp:effectExtent l="0" t="0" r="0" b="0"/>
                  <wp:docPr id="91" name="Obraz 91" descr="C:\Users\Jola\Desktop\pół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ola\Desktop\pół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" t="17308" b="21154"/>
                          <a:stretch/>
                        </pic:blipFill>
                        <pic:spPr bwMode="auto">
                          <a:xfrm>
                            <a:off x="0" y="0"/>
                            <a:ext cx="1779881" cy="117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2418CC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C06A6" w:rsidRPr="00CB15BB" w:rsidTr="005E7E5A"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66" w:type="dxa"/>
          </w:tcPr>
          <w:p w:rsidR="00B559EE" w:rsidRPr="009169B5" w:rsidRDefault="00B559EE" w:rsidP="00B559EE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Biurko komputerowe</w:t>
            </w:r>
          </w:p>
          <w:p w:rsidR="00CC06A6" w:rsidRPr="009169B5" w:rsidRDefault="00CC06A6" w:rsidP="00B55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7B4123" w:rsidRPr="007B4123" w:rsidRDefault="007B4123" w:rsidP="007B4123">
            <w:pPr>
              <w:rPr>
                <w:rFonts w:ascii="Times New Roman" w:hAnsi="Times New Roman" w:cs="Times New Roman"/>
                <w:b/>
              </w:rPr>
            </w:pPr>
            <w:r w:rsidRPr="007B4123">
              <w:rPr>
                <w:rFonts w:ascii="Times New Roman" w:hAnsi="Times New Roman" w:cs="Times New Roman"/>
                <w:b/>
              </w:rPr>
              <w:t>Biurko komputerowe</w:t>
            </w:r>
          </w:p>
          <w:p w:rsidR="007B4123" w:rsidRPr="007B4123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>-biurko na stelażu metalowym "L" z perforacją</w:t>
            </w:r>
          </w:p>
          <w:p w:rsidR="007B4123" w:rsidRPr="007B4123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>- płyta wiórowa laminowana.</w:t>
            </w:r>
          </w:p>
          <w:p w:rsidR="007B4123" w:rsidRPr="007B4123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>- grubość blatu 25mm.</w:t>
            </w:r>
          </w:p>
          <w:p w:rsidR="007B4123" w:rsidRPr="007B4123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>- płyta ze strukturą BS zapewniającą trwałość i gładkość powierzchni.</w:t>
            </w:r>
          </w:p>
          <w:p w:rsidR="007B4123" w:rsidRPr="007B4123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 xml:space="preserve">- wąskie płaszczyzny zabezpieczone okleiną PCV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7B4123">
                <w:rPr>
                  <w:rFonts w:ascii="Times New Roman" w:hAnsi="Times New Roman" w:cs="Times New Roman"/>
                </w:rPr>
                <w:t>2 mm</w:t>
              </w:r>
            </w:smartTag>
            <w:r w:rsidRPr="007B4123">
              <w:rPr>
                <w:rFonts w:ascii="Times New Roman" w:hAnsi="Times New Roman" w:cs="Times New Roman"/>
              </w:rPr>
              <w:t>.</w:t>
            </w:r>
          </w:p>
          <w:p w:rsidR="007B4123" w:rsidRPr="007B4123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 xml:space="preserve">przelotka na kable w blacie </w:t>
            </w:r>
            <w:smartTag w:uri="urn:schemas-microsoft-com:office:smarttags" w:element="metricconverter">
              <w:smartTagPr>
                <w:attr w:name="ProductID" w:val="150 mm"/>
              </w:smartTagPr>
              <w:r w:rsidRPr="007B4123">
                <w:rPr>
                  <w:rFonts w:ascii="Times New Roman" w:hAnsi="Times New Roman" w:cs="Times New Roman"/>
                </w:rPr>
                <w:t>150 mm</w:t>
              </w:r>
            </w:smartTag>
            <w:r w:rsidRPr="007B4123">
              <w:rPr>
                <w:rFonts w:ascii="Times New Roman" w:hAnsi="Times New Roman" w:cs="Times New Roman"/>
              </w:rPr>
              <w:t xml:space="preserve"> od prawej krawędzi</w:t>
            </w:r>
          </w:p>
          <w:p w:rsidR="00CC06A6" w:rsidRPr="00CB15BB" w:rsidRDefault="007B4123" w:rsidP="007B4123">
            <w:pPr>
              <w:rPr>
                <w:rFonts w:ascii="Times New Roman" w:hAnsi="Times New Roman" w:cs="Times New Roman"/>
              </w:rPr>
            </w:pPr>
            <w:r w:rsidRPr="007B4123">
              <w:rPr>
                <w:rFonts w:ascii="Times New Roman" w:hAnsi="Times New Roman" w:cs="Times New Roman"/>
              </w:rPr>
              <w:t xml:space="preserve">-wymiary: 800 x 700 x </w:t>
            </w:r>
            <w:smartTag w:uri="urn:schemas-microsoft-com:office:smarttags" w:element="metricconverter">
              <w:smartTagPr>
                <w:attr w:name="ProductID" w:val="750 mm"/>
              </w:smartTagPr>
              <w:r w:rsidRPr="007B4123">
                <w:rPr>
                  <w:rFonts w:ascii="Times New Roman" w:hAnsi="Times New Roman" w:cs="Times New Roman"/>
                </w:rPr>
                <w:t>750 mm</w:t>
              </w:r>
            </w:smartTag>
            <w:r w:rsidRPr="007B4123">
              <w:rPr>
                <w:rFonts w:ascii="Times New Roman" w:hAnsi="Times New Roman" w:cs="Times New Roman"/>
              </w:rPr>
              <w:t xml:space="preserve"> (szer., gł., wys.).</w:t>
            </w:r>
            <w:r w:rsidR="00D64E8E">
              <w:rPr>
                <w:rFonts w:ascii="Times New Roman" w:hAnsi="Times New Roman" w:cs="Times New Roman"/>
              </w:rPr>
              <w:br/>
              <w:t xml:space="preserve">- </w:t>
            </w:r>
            <w:r w:rsidR="00D64E8E">
              <w:rPr>
                <w:rFonts w:ascii="Times New Roman" w:hAnsi="Times New Roman" w:cs="Times New Roman"/>
                <w:bCs/>
              </w:rPr>
              <w:t>kolor do uzgodnienia na etapie dostawy</w:t>
            </w:r>
          </w:p>
        </w:tc>
        <w:tc>
          <w:tcPr>
            <w:tcW w:w="5015" w:type="dxa"/>
          </w:tcPr>
          <w:p w:rsidR="00455B57" w:rsidRPr="00CB15BB" w:rsidRDefault="00B559EE" w:rsidP="00455B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2EC6E23" wp14:editId="534A1D04">
                  <wp:extent cx="1297217" cy="1476000"/>
                  <wp:effectExtent l="0" t="0" r="0" b="0"/>
                  <wp:docPr id="92" name="Obraz 92" descr="C:\Users\Jola\Desktop\biurko mał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la\Desktop\biurko mał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1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5B57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5D47F64C" wp14:editId="2CC0A544">
                  <wp:extent cx="1403598" cy="1188000"/>
                  <wp:effectExtent l="0" t="0" r="6350" b="0"/>
                  <wp:docPr id="93" name="Obraz 93" descr="blat z przelotkami m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lat z przelotkami mał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8" b="37154"/>
                          <a:stretch/>
                        </pic:blipFill>
                        <pic:spPr bwMode="auto">
                          <a:xfrm>
                            <a:off x="0" y="0"/>
                            <a:ext cx="1403598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B559EE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C06A6" w:rsidRPr="00CB15BB" w:rsidTr="00455B57">
        <w:trPr>
          <w:trHeight w:val="3118"/>
        </w:trPr>
        <w:tc>
          <w:tcPr>
            <w:tcW w:w="528" w:type="dxa"/>
          </w:tcPr>
          <w:p w:rsidR="00CC06A6" w:rsidRPr="00CB15BB" w:rsidRDefault="000A537B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6" w:type="dxa"/>
          </w:tcPr>
          <w:p w:rsidR="00B559EE" w:rsidRPr="009169B5" w:rsidRDefault="00B559EE" w:rsidP="00B559EE">
            <w:pPr>
              <w:rPr>
                <w:rFonts w:ascii="Times New Roman" w:hAnsi="Times New Roman" w:cs="Times New Roman"/>
                <w:b/>
              </w:rPr>
            </w:pPr>
            <w:r w:rsidRPr="009169B5">
              <w:rPr>
                <w:rFonts w:ascii="Times New Roman" w:hAnsi="Times New Roman" w:cs="Times New Roman"/>
                <w:b/>
              </w:rPr>
              <w:t>Kontener biurowy</w:t>
            </w:r>
          </w:p>
          <w:p w:rsidR="0031403C" w:rsidRPr="009169B5" w:rsidRDefault="0031403C" w:rsidP="009169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4" w:type="dxa"/>
          </w:tcPr>
          <w:p w:rsidR="00B559EE" w:rsidRPr="00B559EE" w:rsidRDefault="00B559EE" w:rsidP="00B559EE">
            <w:pPr>
              <w:rPr>
                <w:rFonts w:ascii="Times New Roman" w:hAnsi="Times New Roman" w:cs="Times New Roman"/>
                <w:b/>
              </w:rPr>
            </w:pPr>
            <w:r w:rsidRPr="00B559EE">
              <w:rPr>
                <w:rFonts w:ascii="Times New Roman" w:hAnsi="Times New Roman" w:cs="Times New Roman"/>
                <w:b/>
              </w:rPr>
              <w:t>Kontener biurowy</w:t>
            </w:r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>-mobilny na kółkach ogumowanych</w:t>
            </w:r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 xml:space="preserve">-wymiary: 430 x 500 x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B559EE">
                <w:rPr>
                  <w:rFonts w:ascii="Times New Roman" w:hAnsi="Times New Roman" w:cs="Times New Roman"/>
                </w:rPr>
                <w:t>600 mm</w:t>
              </w:r>
            </w:smartTag>
            <w:r w:rsidRPr="00B559EE">
              <w:rPr>
                <w:rFonts w:ascii="Times New Roman" w:hAnsi="Times New Roman" w:cs="Times New Roman"/>
              </w:rPr>
              <w:t xml:space="preserve"> (szer.,gł.,wys.).</w:t>
            </w:r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 xml:space="preserve">-wysuwana szuflada o wys. </w:t>
            </w:r>
            <w:smartTag w:uri="urn:schemas-microsoft-com:office:smarttags" w:element="metricconverter">
              <w:smartTagPr>
                <w:attr w:name="ProductID" w:val="150 mm"/>
              </w:smartTagPr>
              <w:r w:rsidRPr="00B559EE">
                <w:rPr>
                  <w:rFonts w:ascii="Times New Roman" w:hAnsi="Times New Roman" w:cs="Times New Roman"/>
                </w:rPr>
                <w:t>150 mm</w:t>
              </w:r>
            </w:smartTag>
            <w:r w:rsidRPr="00B559EE">
              <w:rPr>
                <w:rFonts w:ascii="Times New Roman" w:hAnsi="Times New Roman" w:cs="Times New Roman"/>
              </w:rPr>
              <w:t>. zamykana na klucz</w:t>
            </w:r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 xml:space="preserve">-szafka z jedną półką w środku na wys. </w:t>
            </w:r>
            <w:smartTag w:uri="urn:schemas-microsoft-com:office:smarttags" w:element="metricconverter">
              <w:smartTagPr>
                <w:attr w:name="ProductID" w:val="300 mm"/>
              </w:smartTagPr>
              <w:r w:rsidRPr="00B559EE">
                <w:rPr>
                  <w:rFonts w:ascii="Times New Roman" w:hAnsi="Times New Roman" w:cs="Times New Roman"/>
                </w:rPr>
                <w:t>300 mm</w:t>
              </w:r>
            </w:smartTag>
            <w:r w:rsidRPr="00B559EE">
              <w:rPr>
                <w:rFonts w:ascii="Times New Roman" w:hAnsi="Times New Roman" w:cs="Times New Roman"/>
              </w:rPr>
              <w:t xml:space="preserve"> zamykana na klucz</w:t>
            </w:r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 xml:space="preserve">-wieniec o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B559EE">
                <w:rPr>
                  <w:rFonts w:ascii="Times New Roman" w:hAnsi="Times New Roman" w:cs="Times New Roman"/>
                </w:rPr>
                <w:t>25 mm</w:t>
              </w:r>
            </w:smartTag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 xml:space="preserve">-krawędzie wieńca zabezpieczone trwałym obrzeżem ABS o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B559EE">
                <w:rPr>
                  <w:rFonts w:ascii="Times New Roman" w:hAnsi="Times New Roman" w:cs="Times New Roman"/>
                </w:rPr>
                <w:t>2 mm</w:t>
              </w:r>
            </w:smartTag>
            <w:r w:rsidRPr="00B559EE">
              <w:rPr>
                <w:rFonts w:ascii="Times New Roman" w:hAnsi="Times New Roman" w:cs="Times New Roman"/>
              </w:rPr>
              <w:t xml:space="preserve"> w kolorze płyty</w:t>
            </w:r>
          </w:p>
          <w:p w:rsidR="00B559EE" w:rsidRPr="00B559EE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>-struktura BS - Biuro Special</w:t>
            </w:r>
          </w:p>
          <w:p w:rsidR="00CC06A6" w:rsidRDefault="00B559EE" w:rsidP="00B559EE">
            <w:pPr>
              <w:rPr>
                <w:rFonts w:ascii="Times New Roman" w:hAnsi="Times New Roman" w:cs="Times New Roman"/>
              </w:rPr>
            </w:pPr>
            <w:r w:rsidRPr="00B559EE">
              <w:rPr>
                <w:rFonts w:ascii="Times New Roman" w:hAnsi="Times New Roman" w:cs="Times New Roman"/>
              </w:rPr>
              <w:t>-płyta laminowana</w:t>
            </w:r>
          </w:p>
          <w:p w:rsidR="00430DD1" w:rsidRPr="00CB15BB" w:rsidRDefault="00430DD1" w:rsidP="00B559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bCs/>
              </w:rPr>
              <w:t>kolor do uzgodnienia na etapie dostawy</w:t>
            </w:r>
          </w:p>
        </w:tc>
        <w:tc>
          <w:tcPr>
            <w:tcW w:w="5015" w:type="dxa"/>
            <w:vAlign w:val="center"/>
          </w:tcPr>
          <w:p w:rsidR="00CC06A6" w:rsidRPr="00CB15BB" w:rsidRDefault="00B559EE" w:rsidP="00B559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5393B2" wp14:editId="6B55E482">
                  <wp:extent cx="1498576" cy="1836000"/>
                  <wp:effectExtent l="0" t="0" r="6985" b="0"/>
                  <wp:docPr id="94" name="Obraz 94" descr="kontener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ontener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18"/>
                          <a:stretch/>
                        </pic:blipFill>
                        <pic:spPr bwMode="auto">
                          <a:xfrm>
                            <a:off x="0" y="0"/>
                            <a:ext cx="149857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CC06A6" w:rsidRPr="00CB15BB" w:rsidRDefault="0031403C" w:rsidP="00534B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26668B" w:rsidRPr="00CB15BB" w:rsidRDefault="0026668B" w:rsidP="00455B57">
      <w:pPr>
        <w:rPr>
          <w:rFonts w:ascii="Times New Roman" w:hAnsi="Times New Roman" w:cs="Times New Roman"/>
        </w:rPr>
      </w:pPr>
    </w:p>
    <w:sectPr w:rsidR="0026668B" w:rsidRPr="00CB15BB" w:rsidSect="00D9058A">
      <w:footerReference w:type="default" r:id="rId117"/>
      <w:pgSz w:w="16838" w:h="11906" w:orient="landscape"/>
      <w:pgMar w:top="1191" w:right="851" w:bottom="624" w:left="130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240" w:rsidRDefault="00706240" w:rsidP="00793582">
      <w:pPr>
        <w:spacing w:after="0" w:line="240" w:lineRule="auto"/>
      </w:pPr>
      <w:r>
        <w:separator/>
      </w:r>
    </w:p>
  </w:endnote>
  <w:endnote w:type="continuationSeparator" w:id="0">
    <w:p w:rsidR="00706240" w:rsidRDefault="00706240" w:rsidP="0079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7690392"/>
      <w:docPartObj>
        <w:docPartGallery w:val="Page Numbers (Bottom of Page)"/>
        <w:docPartUnique/>
      </w:docPartObj>
    </w:sdtPr>
    <w:sdtEndPr/>
    <w:sdtContent>
      <w:p w:rsidR="002D4162" w:rsidRDefault="002D41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CAA">
          <w:rPr>
            <w:noProof/>
          </w:rPr>
          <w:t>11</w:t>
        </w:r>
        <w:r>
          <w:fldChar w:fldCharType="end"/>
        </w:r>
      </w:p>
    </w:sdtContent>
  </w:sdt>
  <w:p w:rsidR="002D4162" w:rsidRDefault="002D416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240" w:rsidRDefault="00706240" w:rsidP="00793582">
      <w:pPr>
        <w:spacing w:after="0" w:line="240" w:lineRule="auto"/>
      </w:pPr>
      <w:r>
        <w:separator/>
      </w:r>
    </w:p>
  </w:footnote>
  <w:footnote w:type="continuationSeparator" w:id="0">
    <w:p w:rsidR="00706240" w:rsidRDefault="00706240" w:rsidP="00793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A0E28"/>
    <w:multiLevelType w:val="hybridMultilevel"/>
    <w:tmpl w:val="2AFC6D20"/>
    <w:lvl w:ilvl="0" w:tplc="B39ACF1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07F10"/>
    <w:multiLevelType w:val="hybridMultilevel"/>
    <w:tmpl w:val="613EDEBE"/>
    <w:lvl w:ilvl="0" w:tplc="8966A35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B53"/>
    <w:rsid w:val="000002B1"/>
    <w:rsid w:val="000007FF"/>
    <w:rsid w:val="00006F06"/>
    <w:rsid w:val="000441B5"/>
    <w:rsid w:val="00044A77"/>
    <w:rsid w:val="00052050"/>
    <w:rsid w:val="00055C37"/>
    <w:rsid w:val="00063139"/>
    <w:rsid w:val="000703BD"/>
    <w:rsid w:val="00086DAD"/>
    <w:rsid w:val="000A0B2A"/>
    <w:rsid w:val="000A537B"/>
    <w:rsid w:val="000B5C6F"/>
    <w:rsid w:val="000E5C6B"/>
    <w:rsid w:val="00106C63"/>
    <w:rsid w:val="00121E2E"/>
    <w:rsid w:val="00122E1A"/>
    <w:rsid w:val="00131A67"/>
    <w:rsid w:val="001350CE"/>
    <w:rsid w:val="00136DDB"/>
    <w:rsid w:val="0015393A"/>
    <w:rsid w:val="00157549"/>
    <w:rsid w:val="001600B2"/>
    <w:rsid w:val="00197D76"/>
    <w:rsid w:val="001C72B5"/>
    <w:rsid w:val="001D5E8E"/>
    <w:rsid w:val="001D6BF2"/>
    <w:rsid w:val="00212A9C"/>
    <w:rsid w:val="00214655"/>
    <w:rsid w:val="00216E9E"/>
    <w:rsid w:val="00231881"/>
    <w:rsid w:val="00233E16"/>
    <w:rsid w:val="0023464A"/>
    <w:rsid w:val="002418CC"/>
    <w:rsid w:val="00264474"/>
    <w:rsid w:val="0026668B"/>
    <w:rsid w:val="00274B85"/>
    <w:rsid w:val="00281981"/>
    <w:rsid w:val="0028271E"/>
    <w:rsid w:val="00285BD2"/>
    <w:rsid w:val="0029437E"/>
    <w:rsid w:val="002A1C7C"/>
    <w:rsid w:val="002B3B64"/>
    <w:rsid w:val="002D4162"/>
    <w:rsid w:val="002D7D5F"/>
    <w:rsid w:val="002E3C26"/>
    <w:rsid w:val="002E7D83"/>
    <w:rsid w:val="002F00BC"/>
    <w:rsid w:val="002F7702"/>
    <w:rsid w:val="00304C52"/>
    <w:rsid w:val="003060F9"/>
    <w:rsid w:val="003118D0"/>
    <w:rsid w:val="003135B4"/>
    <w:rsid w:val="0031403C"/>
    <w:rsid w:val="00322E45"/>
    <w:rsid w:val="00331AC7"/>
    <w:rsid w:val="00337D98"/>
    <w:rsid w:val="003529AB"/>
    <w:rsid w:val="003540D8"/>
    <w:rsid w:val="003661F6"/>
    <w:rsid w:val="00380473"/>
    <w:rsid w:val="003B3576"/>
    <w:rsid w:val="003D5323"/>
    <w:rsid w:val="003E3FA4"/>
    <w:rsid w:val="00430DD1"/>
    <w:rsid w:val="00431FB8"/>
    <w:rsid w:val="00455B57"/>
    <w:rsid w:val="00461B40"/>
    <w:rsid w:val="004622DC"/>
    <w:rsid w:val="00473CDB"/>
    <w:rsid w:val="004859C5"/>
    <w:rsid w:val="00486071"/>
    <w:rsid w:val="004B25DD"/>
    <w:rsid w:val="004B4EDF"/>
    <w:rsid w:val="004B6077"/>
    <w:rsid w:val="004D32D7"/>
    <w:rsid w:val="004D3CB9"/>
    <w:rsid w:val="004D5303"/>
    <w:rsid w:val="004F349F"/>
    <w:rsid w:val="00513A68"/>
    <w:rsid w:val="005140A0"/>
    <w:rsid w:val="00520CE3"/>
    <w:rsid w:val="00523501"/>
    <w:rsid w:val="005259F9"/>
    <w:rsid w:val="00527B2E"/>
    <w:rsid w:val="005346C9"/>
    <w:rsid w:val="00534B53"/>
    <w:rsid w:val="00545A78"/>
    <w:rsid w:val="00546E36"/>
    <w:rsid w:val="005475B2"/>
    <w:rsid w:val="00552110"/>
    <w:rsid w:val="005652F3"/>
    <w:rsid w:val="00581A93"/>
    <w:rsid w:val="005A15CD"/>
    <w:rsid w:val="005A22A9"/>
    <w:rsid w:val="005A4F4A"/>
    <w:rsid w:val="005A717A"/>
    <w:rsid w:val="005B0111"/>
    <w:rsid w:val="005C38DE"/>
    <w:rsid w:val="005C53AF"/>
    <w:rsid w:val="005C5B39"/>
    <w:rsid w:val="005C6DE5"/>
    <w:rsid w:val="005C7DB7"/>
    <w:rsid w:val="005D17A8"/>
    <w:rsid w:val="005E0675"/>
    <w:rsid w:val="005E7E5A"/>
    <w:rsid w:val="005F290A"/>
    <w:rsid w:val="006025F5"/>
    <w:rsid w:val="00617BA4"/>
    <w:rsid w:val="00623208"/>
    <w:rsid w:val="0062403B"/>
    <w:rsid w:val="00641E35"/>
    <w:rsid w:val="00655823"/>
    <w:rsid w:val="0066139C"/>
    <w:rsid w:val="0066472C"/>
    <w:rsid w:val="0066690D"/>
    <w:rsid w:val="00680617"/>
    <w:rsid w:val="006850F0"/>
    <w:rsid w:val="006856DF"/>
    <w:rsid w:val="00692529"/>
    <w:rsid w:val="00692E55"/>
    <w:rsid w:val="006B6346"/>
    <w:rsid w:val="006D0AF0"/>
    <w:rsid w:val="006F0389"/>
    <w:rsid w:val="00703BF0"/>
    <w:rsid w:val="00706240"/>
    <w:rsid w:val="0072076F"/>
    <w:rsid w:val="00742121"/>
    <w:rsid w:val="00745263"/>
    <w:rsid w:val="00757F2B"/>
    <w:rsid w:val="00763941"/>
    <w:rsid w:val="00763A18"/>
    <w:rsid w:val="007926B9"/>
    <w:rsid w:val="00793582"/>
    <w:rsid w:val="007955EC"/>
    <w:rsid w:val="007A1B50"/>
    <w:rsid w:val="007A40D1"/>
    <w:rsid w:val="007A701C"/>
    <w:rsid w:val="007A76C9"/>
    <w:rsid w:val="007B3611"/>
    <w:rsid w:val="007B4123"/>
    <w:rsid w:val="007B4A72"/>
    <w:rsid w:val="007C6A08"/>
    <w:rsid w:val="007F09D5"/>
    <w:rsid w:val="007F42E7"/>
    <w:rsid w:val="008023B1"/>
    <w:rsid w:val="00802D52"/>
    <w:rsid w:val="008055BC"/>
    <w:rsid w:val="00806C54"/>
    <w:rsid w:val="00807373"/>
    <w:rsid w:val="0081011B"/>
    <w:rsid w:val="00814A18"/>
    <w:rsid w:val="0082437B"/>
    <w:rsid w:val="00824F99"/>
    <w:rsid w:val="00831035"/>
    <w:rsid w:val="0084022C"/>
    <w:rsid w:val="00846D55"/>
    <w:rsid w:val="00851DE8"/>
    <w:rsid w:val="008651A7"/>
    <w:rsid w:val="0087110F"/>
    <w:rsid w:val="008741CD"/>
    <w:rsid w:val="00886C05"/>
    <w:rsid w:val="008B69E3"/>
    <w:rsid w:val="008C0A5B"/>
    <w:rsid w:val="008C5C65"/>
    <w:rsid w:val="008D41DC"/>
    <w:rsid w:val="008E1712"/>
    <w:rsid w:val="00915F67"/>
    <w:rsid w:val="009169B5"/>
    <w:rsid w:val="009176B9"/>
    <w:rsid w:val="00921564"/>
    <w:rsid w:val="00960081"/>
    <w:rsid w:val="009647F1"/>
    <w:rsid w:val="0097170C"/>
    <w:rsid w:val="00980378"/>
    <w:rsid w:val="009A5C77"/>
    <w:rsid w:val="009B30CB"/>
    <w:rsid w:val="009B4948"/>
    <w:rsid w:val="009C00A5"/>
    <w:rsid w:val="009D26F9"/>
    <w:rsid w:val="009D31CF"/>
    <w:rsid w:val="009E02FC"/>
    <w:rsid w:val="009E126B"/>
    <w:rsid w:val="009F1E33"/>
    <w:rsid w:val="00A01FAD"/>
    <w:rsid w:val="00A056E9"/>
    <w:rsid w:val="00A11E6D"/>
    <w:rsid w:val="00A3173E"/>
    <w:rsid w:val="00A448F8"/>
    <w:rsid w:val="00A471A6"/>
    <w:rsid w:val="00A55085"/>
    <w:rsid w:val="00A60553"/>
    <w:rsid w:val="00A775F2"/>
    <w:rsid w:val="00A92CB6"/>
    <w:rsid w:val="00AA1126"/>
    <w:rsid w:val="00AB79BD"/>
    <w:rsid w:val="00AC33BF"/>
    <w:rsid w:val="00AD3620"/>
    <w:rsid w:val="00AE549B"/>
    <w:rsid w:val="00AF22D8"/>
    <w:rsid w:val="00B02292"/>
    <w:rsid w:val="00B07F86"/>
    <w:rsid w:val="00B12C3D"/>
    <w:rsid w:val="00B22135"/>
    <w:rsid w:val="00B229DB"/>
    <w:rsid w:val="00B314E2"/>
    <w:rsid w:val="00B316EC"/>
    <w:rsid w:val="00B559EE"/>
    <w:rsid w:val="00B8558A"/>
    <w:rsid w:val="00BB7546"/>
    <w:rsid w:val="00BC6935"/>
    <w:rsid w:val="00BD1E95"/>
    <w:rsid w:val="00BF1007"/>
    <w:rsid w:val="00C05D96"/>
    <w:rsid w:val="00C06619"/>
    <w:rsid w:val="00C07279"/>
    <w:rsid w:val="00C133CD"/>
    <w:rsid w:val="00C2356C"/>
    <w:rsid w:val="00C24583"/>
    <w:rsid w:val="00C32823"/>
    <w:rsid w:val="00C34F11"/>
    <w:rsid w:val="00C444BA"/>
    <w:rsid w:val="00C52E8D"/>
    <w:rsid w:val="00C55470"/>
    <w:rsid w:val="00C6143A"/>
    <w:rsid w:val="00C7580A"/>
    <w:rsid w:val="00C77700"/>
    <w:rsid w:val="00C9297B"/>
    <w:rsid w:val="00CA393C"/>
    <w:rsid w:val="00CB15BB"/>
    <w:rsid w:val="00CB7B9C"/>
    <w:rsid w:val="00CC06A6"/>
    <w:rsid w:val="00CD3523"/>
    <w:rsid w:val="00CE743F"/>
    <w:rsid w:val="00CF4F35"/>
    <w:rsid w:val="00CF6B9B"/>
    <w:rsid w:val="00D009D9"/>
    <w:rsid w:val="00D021F7"/>
    <w:rsid w:val="00D031D6"/>
    <w:rsid w:val="00D12B9A"/>
    <w:rsid w:val="00D12FD4"/>
    <w:rsid w:val="00D33DF5"/>
    <w:rsid w:val="00D50BE0"/>
    <w:rsid w:val="00D64E8E"/>
    <w:rsid w:val="00D71E16"/>
    <w:rsid w:val="00D74698"/>
    <w:rsid w:val="00D9058A"/>
    <w:rsid w:val="00DA0C90"/>
    <w:rsid w:val="00DA2B9E"/>
    <w:rsid w:val="00DA34B8"/>
    <w:rsid w:val="00DB534B"/>
    <w:rsid w:val="00DC40B1"/>
    <w:rsid w:val="00DC7E58"/>
    <w:rsid w:val="00DE1B8D"/>
    <w:rsid w:val="00DE1D00"/>
    <w:rsid w:val="00DE6B5A"/>
    <w:rsid w:val="00DE706C"/>
    <w:rsid w:val="00DF7A00"/>
    <w:rsid w:val="00E02065"/>
    <w:rsid w:val="00E14A30"/>
    <w:rsid w:val="00E23772"/>
    <w:rsid w:val="00E26B51"/>
    <w:rsid w:val="00E27139"/>
    <w:rsid w:val="00E34E7B"/>
    <w:rsid w:val="00E53B74"/>
    <w:rsid w:val="00E5541D"/>
    <w:rsid w:val="00E56E9E"/>
    <w:rsid w:val="00E77538"/>
    <w:rsid w:val="00E917E6"/>
    <w:rsid w:val="00E957D7"/>
    <w:rsid w:val="00EA4828"/>
    <w:rsid w:val="00EA74F7"/>
    <w:rsid w:val="00EB52DF"/>
    <w:rsid w:val="00EC49C3"/>
    <w:rsid w:val="00ED6CF1"/>
    <w:rsid w:val="00EF06E6"/>
    <w:rsid w:val="00EF58BB"/>
    <w:rsid w:val="00F025C2"/>
    <w:rsid w:val="00F06C15"/>
    <w:rsid w:val="00F11899"/>
    <w:rsid w:val="00F13BA3"/>
    <w:rsid w:val="00F1530B"/>
    <w:rsid w:val="00F3408F"/>
    <w:rsid w:val="00F34249"/>
    <w:rsid w:val="00F36F19"/>
    <w:rsid w:val="00F453EE"/>
    <w:rsid w:val="00F52ED4"/>
    <w:rsid w:val="00F571C7"/>
    <w:rsid w:val="00F62548"/>
    <w:rsid w:val="00F708C5"/>
    <w:rsid w:val="00F856DA"/>
    <w:rsid w:val="00F961C3"/>
    <w:rsid w:val="00F96A8E"/>
    <w:rsid w:val="00FA2240"/>
    <w:rsid w:val="00FB1978"/>
    <w:rsid w:val="00FB4CAA"/>
    <w:rsid w:val="00FB681F"/>
    <w:rsid w:val="00FC3167"/>
    <w:rsid w:val="00FC4F37"/>
    <w:rsid w:val="00FD4876"/>
    <w:rsid w:val="00FE126E"/>
    <w:rsid w:val="00FE1972"/>
    <w:rsid w:val="00FE2AE5"/>
    <w:rsid w:val="00FE2F37"/>
    <w:rsid w:val="00FE60F5"/>
    <w:rsid w:val="00FF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E774C23-5F4C-4146-9425-4620BC60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66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74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A7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6668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26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68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A701C"/>
    <w:rPr>
      <w:b/>
      <w:bCs/>
    </w:rPr>
  </w:style>
  <w:style w:type="character" w:customStyle="1" w:styleId="Tytu1">
    <w:name w:val="Tytuł1"/>
    <w:basedOn w:val="Domylnaczcionkaakapitu"/>
    <w:rsid w:val="007A701C"/>
  </w:style>
  <w:style w:type="character" w:customStyle="1" w:styleId="Tytu2">
    <w:name w:val="Tytuł2"/>
    <w:rsid w:val="00F52ED4"/>
  </w:style>
  <w:style w:type="character" w:customStyle="1" w:styleId="list-desc">
    <w:name w:val="list-desc"/>
    <w:basedOn w:val="Domylnaczcionkaakapitu"/>
    <w:rsid w:val="00B314E2"/>
  </w:style>
  <w:style w:type="paragraph" w:customStyle="1" w:styleId="TableContents">
    <w:name w:val="Table Contents"/>
    <w:basedOn w:val="Normalny"/>
    <w:rsid w:val="009B494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31403C"/>
    <w:pPr>
      <w:ind w:left="720"/>
      <w:contextualSpacing/>
    </w:pPr>
  </w:style>
  <w:style w:type="paragraph" w:styleId="Bezodstpw">
    <w:name w:val="No Spacing"/>
    <w:uiPriority w:val="1"/>
    <w:qFormat/>
    <w:rsid w:val="00520CE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9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3582"/>
  </w:style>
  <w:style w:type="paragraph" w:styleId="Stopka">
    <w:name w:val="footer"/>
    <w:basedOn w:val="Normalny"/>
    <w:link w:val="StopkaZnak"/>
    <w:uiPriority w:val="99"/>
    <w:unhideWhenUsed/>
    <w:rsid w:val="0079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3582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E74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2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footer" Target="footer1.xml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12" Type="http://schemas.openxmlformats.org/officeDocument/2006/relationships/image" Target="media/image95.jpeg"/><Relationship Id="rId16" Type="http://schemas.openxmlformats.org/officeDocument/2006/relationships/image" Target="media/image8.png"/><Relationship Id="rId107" Type="http://schemas.openxmlformats.org/officeDocument/2006/relationships/image" Target="media/image90.jpeg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66.jpeg"/><Relationship Id="rId87" Type="http://schemas.openxmlformats.org/officeDocument/2006/relationships/image" Target="media/image74.jpg"/><Relationship Id="rId102" Type="http://schemas.openxmlformats.org/officeDocument/2006/relationships/image" Target="media/image85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69.jpeg"/><Relationship Id="rId90" Type="http://schemas.openxmlformats.org/officeDocument/2006/relationships/oleObject" Target="embeddings/oleObject3.bin"/><Relationship Id="rId95" Type="http://schemas.openxmlformats.org/officeDocument/2006/relationships/image" Target="media/image78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hyperlink" Target="http://www.profim.pl/download/direct/7f7dfaf92d835309f5c5339e5f24471e" TargetMode="External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image" Target="media/image96.jpe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hyperlink" Target="http://www.profim.pl/download/direct/0bd0ba91a645b7213fdeba4f5a8ec7e0" TargetMode="External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http://www.brw.com.pl/gfx/brw/_thumbs/sklep_oferta/567/s173_kon3s_dso_hd_1,lFaYeqWeaWZRmdiQiHtf.jpg" TargetMode="External"/><Relationship Id="rId96" Type="http://schemas.openxmlformats.org/officeDocument/2006/relationships/image" Target="media/image79.png"/><Relationship Id="rId111" Type="http://schemas.openxmlformats.org/officeDocument/2006/relationships/image" Target="media/image9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89.jpeg"/><Relationship Id="rId114" Type="http://schemas.openxmlformats.org/officeDocument/2006/relationships/image" Target="media/image97.jpeg"/><Relationship Id="rId119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emf"/><Relationship Id="rId73" Type="http://schemas.openxmlformats.org/officeDocument/2006/relationships/image" Target="media/image64.jpeg"/><Relationship Id="rId78" Type="http://schemas.openxmlformats.org/officeDocument/2006/relationships/hyperlink" Target="http://www.profim.pl/download/direct/6f5c1c66c56439cfe5464ccaa25a40fe" TargetMode="External"/><Relationship Id="rId81" Type="http://schemas.openxmlformats.org/officeDocument/2006/relationships/image" Target="media/image68.jpeg"/><Relationship Id="rId86" Type="http://schemas.openxmlformats.org/officeDocument/2006/relationships/image" Target="media/image73.jpg"/><Relationship Id="rId94" Type="http://schemas.openxmlformats.org/officeDocument/2006/relationships/oleObject" Target="embeddings/oleObject4.bin"/><Relationship Id="rId99" Type="http://schemas.openxmlformats.org/officeDocument/2006/relationships/image" Target="media/image82.pn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9" Type="http://schemas.openxmlformats.org/officeDocument/2006/relationships/image" Target="media/image30.png"/><Relationship Id="rId109" Type="http://schemas.openxmlformats.org/officeDocument/2006/relationships/image" Target="media/image92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hyperlink" Target="http://www.profim.pl/download/direct/91d648026eaa7a8bea573508a47c7e90" TargetMode="External"/><Relationship Id="rId97" Type="http://schemas.openxmlformats.org/officeDocument/2006/relationships/image" Target="media/image80.png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http://www.brw.com.pl/gfx/brw/_thumbs/sklep_oferta/564/s173_biu_72_100_dso_hd_11,lFaYeqWeaWZRmdiQiHtf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F44BF-7584-40CA-B602-237A6EDD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1610</TotalTime>
  <Pages>1</Pages>
  <Words>7139</Words>
  <Characters>42834</Characters>
  <Application>Microsoft Office Word</Application>
  <DocSecurity>0</DocSecurity>
  <Lines>356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Dariusz Kowalczyk</cp:lastModifiedBy>
  <cp:revision>249</cp:revision>
  <dcterms:created xsi:type="dcterms:W3CDTF">2016-06-16T06:46:00Z</dcterms:created>
  <dcterms:modified xsi:type="dcterms:W3CDTF">2016-07-22T08:02:00Z</dcterms:modified>
</cp:coreProperties>
</file>